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B48" w:rsidRPr="00966B48" w:rsidRDefault="00966B48" w:rsidP="00966B48">
      <w:pPr>
        <w:spacing w:line="480" w:lineRule="auto"/>
        <w:jc w:val="left"/>
        <w:rPr>
          <w:rFonts w:ascii="Times New Roman" w:hAnsi="Times New Roman" w:cs="Times New Roman"/>
          <w:sz w:val="24"/>
          <w:szCs w:val="24"/>
        </w:rPr>
      </w:pPr>
      <w:r w:rsidRPr="00966B48">
        <w:rPr>
          <w:rFonts w:ascii="Times New Roman" w:hAnsi="Times New Roman" w:cs="Times New Roman" w:hint="eastAsia"/>
          <w:sz w:val="24"/>
          <w:szCs w:val="24"/>
        </w:rPr>
        <w:t>Zhang, He (Aaron)</w:t>
      </w:r>
    </w:p>
    <w:p w:rsidR="00966B48" w:rsidRPr="00966B48" w:rsidRDefault="00966B48" w:rsidP="00966B48">
      <w:pPr>
        <w:spacing w:line="480" w:lineRule="auto"/>
        <w:jc w:val="left"/>
        <w:rPr>
          <w:rFonts w:ascii="Times New Roman" w:hAnsi="Times New Roman" w:cs="Times New Roman"/>
          <w:sz w:val="24"/>
          <w:szCs w:val="24"/>
        </w:rPr>
      </w:pPr>
      <w:r w:rsidRPr="00966B48">
        <w:rPr>
          <w:rFonts w:ascii="Times New Roman" w:hAnsi="Times New Roman" w:cs="Times New Roman"/>
          <w:sz w:val="24"/>
          <w:szCs w:val="24"/>
        </w:rPr>
        <w:t>Reading and Discussion, StepUp Program Fall 2018</w:t>
      </w:r>
    </w:p>
    <w:p w:rsidR="00966B48" w:rsidRPr="00966B48" w:rsidRDefault="00966B48" w:rsidP="00966B48">
      <w:pPr>
        <w:spacing w:line="480" w:lineRule="auto"/>
        <w:jc w:val="left"/>
        <w:rPr>
          <w:rFonts w:ascii="Times New Roman" w:hAnsi="Times New Roman" w:cs="Times New Roman"/>
          <w:sz w:val="24"/>
          <w:szCs w:val="24"/>
        </w:rPr>
      </w:pPr>
      <w:r w:rsidRPr="00966B48">
        <w:rPr>
          <w:rFonts w:ascii="Times New Roman" w:hAnsi="Times New Roman" w:cs="Times New Roman"/>
          <w:sz w:val="24"/>
          <w:szCs w:val="24"/>
        </w:rPr>
        <w:t>Mary Newbegin</w:t>
      </w:r>
    </w:p>
    <w:p w:rsidR="00966B48" w:rsidRPr="00966B48" w:rsidRDefault="00966B48" w:rsidP="00966B48">
      <w:pPr>
        <w:spacing w:line="480" w:lineRule="auto"/>
        <w:jc w:val="left"/>
        <w:rPr>
          <w:rFonts w:ascii="Times New Roman" w:hAnsi="Times New Roman" w:cs="Times New Roman"/>
          <w:sz w:val="24"/>
          <w:szCs w:val="24"/>
        </w:rPr>
      </w:pPr>
      <w:r w:rsidRPr="00966B48">
        <w:rPr>
          <w:rFonts w:ascii="Times New Roman" w:hAnsi="Times New Roman" w:cs="Times New Roman" w:hint="eastAsia"/>
          <w:sz w:val="24"/>
          <w:szCs w:val="24"/>
        </w:rPr>
        <w:t xml:space="preserve">Oct. </w:t>
      </w:r>
      <w:r w:rsidRPr="00966B48">
        <w:rPr>
          <w:rFonts w:ascii="Times New Roman" w:hAnsi="Times New Roman" w:cs="Times New Roman"/>
          <w:sz w:val="24"/>
          <w:szCs w:val="24"/>
        </w:rPr>
        <w:t>24, 2018</w:t>
      </w:r>
    </w:p>
    <w:p w:rsidR="00966B48" w:rsidRPr="00966B48" w:rsidRDefault="00966B48" w:rsidP="00966B48">
      <w:pPr>
        <w:spacing w:beforeLines="100" w:before="312" w:afterLines="100" w:after="312" w:line="480" w:lineRule="auto"/>
        <w:jc w:val="center"/>
        <w:rPr>
          <w:rFonts w:ascii="Times New Roman" w:hAnsi="Times New Roman" w:cs="Times New Roman"/>
          <w:sz w:val="24"/>
          <w:szCs w:val="24"/>
        </w:rPr>
      </w:pPr>
      <w:r w:rsidRPr="00966B48">
        <w:rPr>
          <w:rFonts w:ascii="Times New Roman" w:hAnsi="Times New Roman" w:cs="Times New Roman"/>
          <w:sz w:val="24"/>
          <w:szCs w:val="24"/>
        </w:rPr>
        <w:t>Savage Inequalities in Education</w:t>
      </w:r>
    </w:p>
    <w:p w:rsidR="0016577C" w:rsidRDefault="009F17B2" w:rsidP="00966B48">
      <w:pPr>
        <w:spacing w:beforeLines="100" w:before="312" w:afterLines="100" w:after="312" w:line="480" w:lineRule="auto"/>
        <w:ind w:firstLine="420"/>
        <w:rPr>
          <w:rFonts w:ascii="Times New Roman" w:hAnsi="Times New Roman" w:cs="Times New Roman"/>
          <w:sz w:val="24"/>
          <w:szCs w:val="24"/>
        </w:rPr>
      </w:pPr>
      <w:r>
        <w:rPr>
          <w:rFonts w:ascii="Times New Roman" w:hAnsi="Times New Roman" w:cs="Times New Roman"/>
          <w:sz w:val="24"/>
          <w:szCs w:val="24"/>
        </w:rPr>
        <w:t xml:space="preserve">As a teacher </w:t>
      </w:r>
      <w:r w:rsidR="005E299E">
        <w:rPr>
          <w:rFonts w:ascii="Times New Roman" w:hAnsi="Times New Roman" w:cs="Times New Roman"/>
          <w:sz w:val="24"/>
          <w:szCs w:val="24"/>
        </w:rPr>
        <w:t xml:space="preserve">from China </w:t>
      </w:r>
      <w:r>
        <w:rPr>
          <w:rFonts w:ascii="Times New Roman" w:hAnsi="Times New Roman" w:cs="Times New Roman"/>
          <w:sz w:val="24"/>
          <w:szCs w:val="24"/>
        </w:rPr>
        <w:t>and as a previous student educated in the Chinese public education syste</w:t>
      </w:r>
      <w:r w:rsidR="005E299E">
        <w:rPr>
          <w:rFonts w:ascii="Times New Roman" w:hAnsi="Times New Roman" w:cs="Times New Roman"/>
          <w:sz w:val="24"/>
          <w:szCs w:val="24"/>
        </w:rPr>
        <w:t>m, I previously believe that the United States</w:t>
      </w:r>
      <w:r>
        <w:rPr>
          <w:rFonts w:ascii="Times New Roman" w:hAnsi="Times New Roman" w:cs="Times New Roman"/>
          <w:sz w:val="24"/>
          <w:szCs w:val="24"/>
        </w:rPr>
        <w:t xml:space="preserve"> has the highest quality of education in the world. It has a fully developed public school system, a well-balanced curriculum design and most professional teachers in the world. </w:t>
      </w:r>
      <w:r w:rsidR="005E299E">
        <w:rPr>
          <w:rFonts w:ascii="Times New Roman" w:hAnsi="Times New Roman" w:cs="Times New Roman"/>
          <w:sz w:val="24"/>
          <w:szCs w:val="24"/>
        </w:rPr>
        <w:t xml:space="preserve">Although some </w:t>
      </w:r>
      <w:r w:rsidR="0016577C">
        <w:rPr>
          <w:rFonts w:ascii="Times New Roman" w:hAnsi="Times New Roman" w:cs="Times New Roman"/>
          <w:sz w:val="24"/>
          <w:szCs w:val="24"/>
        </w:rPr>
        <w:t>educators</w:t>
      </w:r>
      <w:r w:rsidR="005E299E">
        <w:rPr>
          <w:rFonts w:ascii="Times New Roman" w:hAnsi="Times New Roman" w:cs="Times New Roman"/>
          <w:sz w:val="24"/>
          <w:szCs w:val="24"/>
        </w:rPr>
        <w:t xml:space="preserve"> from the United States hold the belief that the education system need a change, or even revolution, I did not seriously believe the education system in the United States need</w:t>
      </w:r>
      <w:r w:rsidR="0016577C">
        <w:rPr>
          <w:rFonts w:ascii="Times New Roman" w:hAnsi="Times New Roman" w:cs="Times New Roman"/>
          <w:sz w:val="24"/>
          <w:szCs w:val="24"/>
        </w:rPr>
        <w:t>ed</w:t>
      </w:r>
      <w:r w:rsidR="005E299E">
        <w:rPr>
          <w:rFonts w:ascii="Times New Roman" w:hAnsi="Times New Roman" w:cs="Times New Roman"/>
          <w:sz w:val="24"/>
          <w:szCs w:val="24"/>
        </w:rPr>
        <w:t xml:space="preserve"> that change, as it was</w:t>
      </w:r>
      <w:r w:rsidR="0016577C">
        <w:rPr>
          <w:rFonts w:ascii="Times New Roman" w:hAnsi="Times New Roman" w:cs="Times New Roman"/>
          <w:sz w:val="24"/>
          <w:szCs w:val="24"/>
        </w:rPr>
        <w:t xml:space="preserve"> almost</w:t>
      </w:r>
      <w:r w:rsidR="005E299E">
        <w:rPr>
          <w:rFonts w:ascii="Times New Roman" w:hAnsi="Times New Roman" w:cs="Times New Roman"/>
          <w:sz w:val="24"/>
          <w:szCs w:val="24"/>
        </w:rPr>
        <w:t xml:space="preserve"> perfect! </w:t>
      </w:r>
      <w:r w:rsidR="0016577C">
        <w:rPr>
          <w:rFonts w:ascii="Times New Roman" w:hAnsi="Times New Roman" w:cs="Times New Roman"/>
          <w:sz w:val="24"/>
          <w:szCs w:val="24"/>
        </w:rPr>
        <w:t xml:space="preserve">Although the system has some issues to be fixed, these issues are common issues all round the world and educators in the public education system have put so much effort to deal with these problems. </w:t>
      </w:r>
    </w:p>
    <w:p w:rsidR="009F17B2" w:rsidRDefault="009F17B2" w:rsidP="00955D4C">
      <w:pPr>
        <w:spacing w:beforeLines="100" w:before="312" w:afterLines="100" w:after="312" w:line="480" w:lineRule="auto"/>
        <w:ind w:firstLine="420"/>
        <w:rPr>
          <w:rFonts w:ascii="Times New Roman" w:hAnsi="Times New Roman" w:cs="Times New Roman"/>
          <w:sz w:val="24"/>
          <w:szCs w:val="24"/>
        </w:rPr>
      </w:pPr>
      <w:r>
        <w:rPr>
          <w:rFonts w:ascii="Times New Roman" w:hAnsi="Times New Roman" w:cs="Times New Roman"/>
          <w:sz w:val="24"/>
          <w:szCs w:val="24"/>
        </w:rPr>
        <w:t>However, I was amazed by the US public education history</w:t>
      </w:r>
      <w:r w:rsidR="0016577C">
        <w:rPr>
          <w:rFonts w:ascii="Times New Roman" w:hAnsi="Times New Roman" w:cs="Times New Roman"/>
          <w:sz w:val="24"/>
          <w:szCs w:val="24"/>
        </w:rPr>
        <w:t xml:space="preserve"> when I go deep into some commonly mentioned issues, such as race </w:t>
      </w:r>
      <w:r w:rsidR="0016577C" w:rsidRPr="0016577C">
        <w:rPr>
          <w:rFonts w:ascii="Times New Roman" w:hAnsi="Times New Roman" w:cs="Times New Roman"/>
          <w:sz w:val="24"/>
          <w:szCs w:val="24"/>
        </w:rPr>
        <w:t>segregation</w:t>
      </w:r>
      <w:r>
        <w:rPr>
          <w:rFonts w:ascii="Times New Roman" w:hAnsi="Times New Roman" w:cs="Times New Roman"/>
          <w:sz w:val="24"/>
          <w:szCs w:val="24"/>
        </w:rPr>
        <w:t xml:space="preserve">. </w:t>
      </w:r>
      <w:r w:rsidR="00FE63F8" w:rsidRPr="005E4C4A">
        <w:rPr>
          <w:rFonts w:ascii="Times New Roman" w:hAnsi="Times New Roman" w:cs="Times New Roman"/>
          <w:sz w:val="24"/>
          <w:szCs w:val="24"/>
        </w:rPr>
        <w:t xml:space="preserve">In </w:t>
      </w:r>
      <w:r w:rsidR="00FE63F8" w:rsidRPr="00CC5E59">
        <w:rPr>
          <w:rFonts w:ascii="Times New Roman" w:hAnsi="Times New Roman" w:cs="Times New Roman"/>
          <w:i/>
          <w:sz w:val="24"/>
          <w:szCs w:val="24"/>
        </w:rPr>
        <w:t>Savage Inequalities: Children in America’s School</w:t>
      </w:r>
      <w:r w:rsidR="0016577C">
        <w:rPr>
          <w:rFonts w:ascii="Times New Roman" w:hAnsi="Times New Roman" w:cs="Times New Roman"/>
          <w:i/>
          <w:sz w:val="24"/>
          <w:szCs w:val="24"/>
        </w:rPr>
        <w:t>s</w:t>
      </w:r>
      <w:r w:rsidR="00FE63F8" w:rsidRPr="00CC5E59">
        <w:rPr>
          <w:rFonts w:ascii="Times New Roman" w:hAnsi="Times New Roman" w:cs="Times New Roman"/>
          <w:i/>
          <w:sz w:val="24"/>
          <w:szCs w:val="24"/>
        </w:rPr>
        <w:t>,</w:t>
      </w:r>
      <w:r w:rsidR="00FE63F8" w:rsidRPr="005E4C4A">
        <w:rPr>
          <w:rFonts w:ascii="Times New Roman" w:hAnsi="Times New Roman" w:cs="Times New Roman"/>
          <w:sz w:val="24"/>
          <w:szCs w:val="24"/>
        </w:rPr>
        <w:t xml:space="preserve"> Kozol</w:t>
      </w:r>
      <w:r w:rsidR="00CC5E59">
        <w:rPr>
          <w:rFonts w:ascii="Times New Roman" w:hAnsi="Times New Roman" w:cs="Times New Roman"/>
          <w:sz w:val="24"/>
          <w:szCs w:val="24"/>
        </w:rPr>
        <w:t xml:space="preserve"> </w:t>
      </w:r>
      <w:r w:rsidR="00CC5E59" w:rsidRPr="00CC5E59">
        <w:rPr>
          <w:rFonts w:ascii="Times New Roman" w:hAnsi="Times New Roman" w:cs="Times New Roman"/>
          <w:color w:val="FF0000"/>
          <w:sz w:val="24"/>
          <w:szCs w:val="24"/>
        </w:rPr>
        <w:t>(1994)</w:t>
      </w:r>
      <w:r w:rsidR="00FE63F8" w:rsidRPr="005E4C4A">
        <w:rPr>
          <w:rFonts w:ascii="Times New Roman" w:hAnsi="Times New Roman" w:cs="Times New Roman"/>
          <w:sz w:val="24"/>
          <w:szCs w:val="24"/>
        </w:rPr>
        <w:t xml:space="preserve"> </w:t>
      </w:r>
      <w:r w:rsidR="00FE63F8" w:rsidRPr="00FE63F8">
        <w:rPr>
          <w:rFonts w:ascii="Times New Roman" w:hAnsi="Times New Roman" w:cs="Times New Roman"/>
          <w:sz w:val="24"/>
          <w:szCs w:val="24"/>
        </w:rPr>
        <w:t>compares inner city and suburban public schools in terms of deep disparities among them by using East St. Louis High vs. Fairview Heights High (10 miles away). He presents the great difference in terms of school infrastructure, teaching materials, health conditions of children, conditions surrounding the schools, quality of teachers and funding.</w:t>
      </w:r>
      <w:r w:rsidR="00FE63F8">
        <w:rPr>
          <w:rFonts w:ascii="Times New Roman" w:hAnsi="Times New Roman" w:cs="Times New Roman"/>
          <w:sz w:val="24"/>
          <w:szCs w:val="24"/>
        </w:rPr>
        <w:t xml:space="preserve"> </w:t>
      </w:r>
      <w:r w:rsidR="00FE63F8" w:rsidRPr="00FE63F8">
        <w:rPr>
          <w:rFonts w:ascii="Times New Roman" w:hAnsi="Times New Roman" w:cs="Times New Roman"/>
          <w:sz w:val="24"/>
          <w:szCs w:val="24"/>
        </w:rPr>
        <w:t xml:space="preserve">East St. Louis High </w:t>
      </w:r>
      <w:r w:rsidR="0016577C">
        <w:rPr>
          <w:rFonts w:ascii="Times New Roman" w:hAnsi="Times New Roman" w:cs="Times New Roman"/>
          <w:sz w:val="24"/>
          <w:szCs w:val="24"/>
        </w:rPr>
        <w:t>was</w:t>
      </w:r>
      <w:r w:rsidR="00FE63F8" w:rsidRPr="00FE63F8">
        <w:rPr>
          <w:rFonts w:ascii="Times New Roman" w:hAnsi="Times New Roman" w:cs="Times New Roman"/>
          <w:sz w:val="24"/>
          <w:szCs w:val="24"/>
        </w:rPr>
        <w:t xml:space="preserve"> unsanitary, harmful to students, dysfunctional,</w:t>
      </w:r>
      <w:r w:rsidR="0016577C">
        <w:rPr>
          <w:rFonts w:ascii="Times New Roman" w:hAnsi="Times New Roman" w:cs="Times New Roman"/>
          <w:sz w:val="24"/>
          <w:szCs w:val="24"/>
        </w:rPr>
        <w:t xml:space="preserve"> and</w:t>
      </w:r>
      <w:r w:rsidR="00FE63F8" w:rsidRPr="00FE63F8">
        <w:rPr>
          <w:rFonts w:ascii="Times New Roman" w:hAnsi="Times New Roman" w:cs="Times New Roman"/>
          <w:sz w:val="24"/>
          <w:szCs w:val="24"/>
        </w:rPr>
        <w:t xml:space="preserve"> lack</w:t>
      </w:r>
      <w:r w:rsidR="0016577C">
        <w:rPr>
          <w:rFonts w:ascii="Times New Roman" w:hAnsi="Times New Roman" w:cs="Times New Roman"/>
          <w:sz w:val="24"/>
          <w:szCs w:val="24"/>
        </w:rPr>
        <w:t>ing</w:t>
      </w:r>
      <w:r w:rsidR="00FE63F8" w:rsidRPr="00FE63F8">
        <w:rPr>
          <w:rFonts w:ascii="Times New Roman" w:hAnsi="Times New Roman" w:cs="Times New Roman"/>
          <w:sz w:val="24"/>
          <w:szCs w:val="24"/>
        </w:rPr>
        <w:t xml:space="preserve"> of </w:t>
      </w:r>
      <w:r w:rsidR="00FE63F8" w:rsidRPr="00FE63F8">
        <w:rPr>
          <w:rFonts w:ascii="Times New Roman" w:hAnsi="Times New Roman" w:cs="Times New Roman"/>
          <w:sz w:val="24"/>
          <w:szCs w:val="24"/>
        </w:rPr>
        <w:lastRenderedPageBreak/>
        <w:t>basic teaching tools</w:t>
      </w:r>
      <w:r w:rsidR="0016577C">
        <w:rPr>
          <w:rFonts w:ascii="Times New Roman" w:hAnsi="Times New Roman" w:cs="Times New Roman"/>
          <w:sz w:val="24"/>
          <w:szCs w:val="24"/>
        </w:rPr>
        <w:t>,</w:t>
      </w:r>
      <w:r w:rsidR="00FE63F8" w:rsidRPr="00FE63F8">
        <w:rPr>
          <w:rFonts w:ascii="Times New Roman" w:hAnsi="Times New Roman" w:cs="Times New Roman"/>
          <w:sz w:val="24"/>
          <w:szCs w:val="24"/>
        </w:rPr>
        <w:t xml:space="preserve"> qualified instructors</w:t>
      </w:r>
      <w:r w:rsidR="0016577C">
        <w:rPr>
          <w:rFonts w:ascii="Times New Roman" w:hAnsi="Times New Roman" w:cs="Times New Roman"/>
          <w:sz w:val="24"/>
          <w:szCs w:val="24"/>
        </w:rPr>
        <w:t>, or</w:t>
      </w:r>
      <w:r w:rsidR="00FE63F8">
        <w:rPr>
          <w:rFonts w:ascii="Times New Roman" w:hAnsi="Times New Roman" w:cs="Times New Roman"/>
          <w:sz w:val="24"/>
          <w:szCs w:val="24"/>
        </w:rPr>
        <w:t xml:space="preserve"> administers</w:t>
      </w:r>
      <w:r w:rsidR="00FE63F8" w:rsidRPr="00FE63F8">
        <w:rPr>
          <w:rFonts w:ascii="Times New Roman" w:hAnsi="Times New Roman" w:cs="Times New Roman"/>
          <w:sz w:val="24"/>
          <w:szCs w:val="24"/>
        </w:rPr>
        <w:t>.</w:t>
      </w:r>
      <w:r w:rsidR="00FE63F8">
        <w:rPr>
          <w:rFonts w:ascii="Times New Roman" w:hAnsi="Times New Roman" w:cs="Times New Roman"/>
          <w:sz w:val="24"/>
          <w:szCs w:val="24"/>
        </w:rPr>
        <w:t xml:space="preserve"> This high school </w:t>
      </w:r>
      <w:r w:rsidR="00FE63F8" w:rsidRPr="005E4C4A">
        <w:rPr>
          <w:rFonts w:ascii="Times New Roman" w:hAnsi="Times New Roman" w:cs="Times New Roman"/>
          <w:sz w:val="24"/>
          <w:szCs w:val="24"/>
        </w:rPr>
        <w:t>stack</w:t>
      </w:r>
      <w:r w:rsidR="00955D4C">
        <w:rPr>
          <w:rFonts w:ascii="Times New Roman" w:hAnsi="Times New Roman" w:cs="Times New Roman"/>
          <w:sz w:val="24"/>
          <w:szCs w:val="24"/>
        </w:rPr>
        <w:t>ed</w:t>
      </w:r>
      <w:r w:rsidR="00FE63F8" w:rsidRPr="005E4C4A">
        <w:rPr>
          <w:rFonts w:ascii="Times New Roman" w:hAnsi="Times New Roman" w:cs="Times New Roman"/>
          <w:sz w:val="24"/>
          <w:szCs w:val="24"/>
        </w:rPr>
        <w:t xml:space="preserve"> the deck against poor children.</w:t>
      </w:r>
      <w:r w:rsidR="00CC5E59">
        <w:rPr>
          <w:rFonts w:ascii="Times New Roman" w:hAnsi="Times New Roman" w:cs="Times New Roman"/>
          <w:sz w:val="24"/>
          <w:szCs w:val="24"/>
        </w:rPr>
        <w:t xml:space="preserve"> </w:t>
      </w:r>
      <w:r w:rsidR="00CC5E59" w:rsidRPr="005E4C4A">
        <w:rPr>
          <w:rFonts w:ascii="Times New Roman" w:hAnsi="Times New Roman" w:cs="Times New Roman"/>
          <w:sz w:val="24"/>
          <w:szCs w:val="24"/>
        </w:rPr>
        <w:t>Kozol</w:t>
      </w:r>
      <w:r w:rsidR="00CC5E59">
        <w:rPr>
          <w:rFonts w:ascii="Times New Roman" w:hAnsi="Times New Roman" w:cs="Times New Roman"/>
          <w:sz w:val="24"/>
          <w:szCs w:val="24"/>
        </w:rPr>
        <w:t xml:space="preserve"> attributed part of the reason for the phenomenon to the </w:t>
      </w:r>
      <w:r w:rsidR="00CC5E59" w:rsidRPr="005E4C4A">
        <w:rPr>
          <w:rFonts w:ascii="Times New Roman" w:hAnsi="Times New Roman" w:cs="Times New Roman"/>
          <w:sz w:val="24"/>
          <w:szCs w:val="24"/>
        </w:rPr>
        <w:t>segregation</w:t>
      </w:r>
      <w:r w:rsidR="00CC5E59">
        <w:rPr>
          <w:rFonts w:ascii="Times New Roman" w:hAnsi="Times New Roman" w:cs="Times New Roman"/>
          <w:sz w:val="24"/>
          <w:szCs w:val="24"/>
        </w:rPr>
        <w:t xml:space="preserve"> and part to depressed economic condition to the East St.</w:t>
      </w:r>
      <w:r w:rsidR="00CC5E59" w:rsidRPr="00FE63F8">
        <w:rPr>
          <w:rFonts w:ascii="Times New Roman" w:hAnsi="Times New Roman" w:cs="Times New Roman"/>
          <w:sz w:val="24"/>
          <w:szCs w:val="24"/>
        </w:rPr>
        <w:t xml:space="preserve"> Louis</w:t>
      </w:r>
      <w:r w:rsidR="00CC5E59">
        <w:rPr>
          <w:rFonts w:ascii="Times New Roman" w:hAnsi="Times New Roman" w:cs="Times New Roman"/>
          <w:sz w:val="24"/>
          <w:szCs w:val="24"/>
        </w:rPr>
        <w:t xml:space="preserve">. </w:t>
      </w:r>
      <w:r w:rsidR="00955D4C">
        <w:rPr>
          <w:rFonts w:ascii="Times New Roman" w:hAnsi="Times New Roman" w:cs="Times New Roman"/>
          <w:sz w:val="24"/>
          <w:szCs w:val="24"/>
        </w:rPr>
        <w:t>Thus, he wanted to raise the awareness of common people, as well as educators, to pay attention on the situation and finally make a change to the high schools in plight situation.</w:t>
      </w:r>
      <w:r w:rsidR="00664FAF">
        <w:rPr>
          <w:rFonts w:ascii="Times New Roman" w:hAnsi="Times New Roman" w:cs="Times New Roman"/>
          <w:sz w:val="24"/>
          <w:szCs w:val="24"/>
        </w:rPr>
        <w:t xml:space="preserve"> He also paid constant effort on this social issue.</w:t>
      </w:r>
    </w:p>
    <w:p w:rsidR="00664FAF" w:rsidRDefault="00CC5E59" w:rsidP="00966B48">
      <w:pPr>
        <w:spacing w:beforeLines="100" w:before="312" w:afterLines="100" w:after="312" w:line="480" w:lineRule="auto"/>
        <w:ind w:firstLine="420"/>
        <w:rPr>
          <w:rFonts w:ascii="Times New Roman" w:hAnsi="Times New Roman" w:cs="Times New Roman"/>
          <w:sz w:val="24"/>
          <w:szCs w:val="24"/>
        </w:rPr>
      </w:pPr>
      <w:r>
        <w:rPr>
          <w:rFonts w:ascii="Times New Roman" w:hAnsi="Times New Roman" w:cs="Times New Roman"/>
          <w:sz w:val="24"/>
          <w:szCs w:val="24"/>
        </w:rPr>
        <w:t xml:space="preserve">After 11 years, </w:t>
      </w:r>
      <w:r w:rsidR="005E2386" w:rsidRPr="005E4C4A">
        <w:rPr>
          <w:rFonts w:ascii="Times New Roman" w:hAnsi="Times New Roman" w:cs="Times New Roman"/>
          <w:sz w:val="24"/>
          <w:szCs w:val="24"/>
        </w:rPr>
        <w:t>Kozol</w:t>
      </w:r>
      <w:r w:rsidR="008E6FA6">
        <w:rPr>
          <w:rFonts w:ascii="Times New Roman" w:hAnsi="Times New Roman" w:cs="Times New Roman"/>
          <w:sz w:val="24"/>
          <w:szCs w:val="24"/>
        </w:rPr>
        <w:t xml:space="preserve"> </w:t>
      </w:r>
      <w:r w:rsidR="008E6FA6" w:rsidRPr="008E6FA6">
        <w:rPr>
          <w:rFonts w:ascii="Times New Roman" w:hAnsi="Times New Roman" w:cs="Times New Roman"/>
          <w:color w:val="FF0000"/>
          <w:sz w:val="24"/>
          <w:szCs w:val="24"/>
        </w:rPr>
        <w:t>(2005)</w:t>
      </w:r>
      <w:r w:rsidR="005E2386">
        <w:rPr>
          <w:rFonts w:ascii="Times New Roman" w:hAnsi="Times New Roman" w:cs="Times New Roman"/>
          <w:sz w:val="24"/>
          <w:szCs w:val="24"/>
        </w:rPr>
        <w:t xml:space="preserve"> released his </w:t>
      </w:r>
      <w:r w:rsidR="00664FAF">
        <w:rPr>
          <w:rFonts w:ascii="Times New Roman" w:hAnsi="Times New Roman" w:cs="Times New Roman"/>
          <w:sz w:val="24"/>
          <w:szCs w:val="24"/>
        </w:rPr>
        <w:t>observation</w:t>
      </w:r>
      <w:r w:rsidR="005E2386">
        <w:rPr>
          <w:rFonts w:ascii="Times New Roman" w:hAnsi="Times New Roman" w:cs="Times New Roman"/>
          <w:sz w:val="24"/>
          <w:szCs w:val="24"/>
        </w:rPr>
        <w:t xml:space="preserve"> on the </w:t>
      </w:r>
      <w:r w:rsidR="005E2386" w:rsidRPr="005E4C4A">
        <w:rPr>
          <w:rFonts w:ascii="Times New Roman" w:hAnsi="Times New Roman" w:cs="Times New Roman"/>
          <w:sz w:val="24"/>
          <w:szCs w:val="24"/>
        </w:rPr>
        <w:t>segregation</w:t>
      </w:r>
      <w:r w:rsidR="005E2386">
        <w:rPr>
          <w:rFonts w:ascii="Times New Roman" w:hAnsi="Times New Roman" w:cs="Times New Roman"/>
          <w:sz w:val="24"/>
          <w:szCs w:val="24"/>
        </w:rPr>
        <w:t xml:space="preserve"> issue in p</w:t>
      </w:r>
      <w:r w:rsidR="00664FAF">
        <w:rPr>
          <w:rFonts w:ascii="Times New Roman" w:hAnsi="Times New Roman" w:cs="Times New Roman"/>
          <w:sz w:val="24"/>
          <w:szCs w:val="24"/>
        </w:rPr>
        <w:t>ublic education system in the United State</w:t>
      </w:r>
      <w:r w:rsidR="005E2386">
        <w:rPr>
          <w:rFonts w:ascii="Times New Roman" w:hAnsi="Times New Roman" w:cs="Times New Roman"/>
          <w:sz w:val="24"/>
          <w:szCs w:val="24"/>
        </w:rPr>
        <w:t xml:space="preserve"> in</w:t>
      </w:r>
      <w:r w:rsidR="006945D5">
        <w:rPr>
          <w:rFonts w:ascii="Times New Roman" w:hAnsi="Times New Roman" w:cs="Times New Roman"/>
          <w:sz w:val="24"/>
          <w:szCs w:val="24"/>
        </w:rPr>
        <w:t xml:space="preserve"> another essay,</w:t>
      </w:r>
      <w:r w:rsidR="005E2386">
        <w:rPr>
          <w:rFonts w:ascii="Times New Roman" w:hAnsi="Times New Roman" w:cs="Times New Roman"/>
          <w:sz w:val="24"/>
          <w:szCs w:val="24"/>
        </w:rPr>
        <w:t xml:space="preserve"> </w:t>
      </w:r>
      <w:r w:rsidR="005E2386" w:rsidRPr="005E4C4A">
        <w:rPr>
          <w:rFonts w:ascii="Times New Roman" w:hAnsi="Times New Roman" w:cs="Times New Roman"/>
          <w:i/>
          <w:sz w:val="24"/>
          <w:szCs w:val="24"/>
        </w:rPr>
        <w:t>Still Separate, Still Unequal: America's Educational Apartheid</w:t>
      </w:r>
      <w:r w:rsidR="005E2386" w:rsidRPr="005E4C4A">
        <w:rPr>
          <w:rFonts w:ascii="Times New Roman" w:hAnsi="Times New Roman" w:cs="Times New Roman"/>
          <w:sz w:val="24"/>
          <w:szCs w:val="24"/>
        </w:rPr>
        <w:t>.</w:t>
      </w:r>
      <w:r w:rsidR="005E2386">
        <w:rPr>
          <w:rFonts w:ascii="Times New Roman" w:hAnsi="Times New Roman" w:cs="Times New Roman"/>
          <w:sz w:val="24"/>
          <w:szCs w:val="24"/>
        </w:rPr>
        <w:t xml:space="preserve"> </w:t>
      </w:r>
      <w:r w:rsidR="006945D5">
        <w:rPr>
          <w:rFonts w:ascii="Times New Roman" w:hAnsi="Times New Roman" w:cs="Times New Roman"/>
          <w:sz w:val="24"/>
          <w:szCs w:val="24"/>
        </w:rPr>
        <w:t>At that time, i</w:t>
      </w:r>
      <w:r w:rsidR="005E2386">
        <w:rPr>
          <w:rFonts w:ascii="Times New Roman" w:hAnsi="Times New Roman" w:cs="Times New Roman"/>
          <w:sz w:val="24"/>
          <w:szCs w:val="24"/>
        </w:rPr>
        <w:t xml:space="preserve">t was commonly believed that </w:t>
      </w:r>
      <w:r w:rsidR="006945D5">
        <w:rPr>
          <w:rFonts w:ascii="Times New Roman" w:hAnsi="Times New Roman" w:cs="Times New Roman"/>
          <w:sz w:val="24"/>
          <w:szCs w:val="24"/>
        </w:rPr>
        <w:t xml:space="preserve">the serious </w:t>
      </w:r>
      <w:r w:rsidR="006945D5" w:rsidRPr="005E4C4A">
        <w:rPr>
          <w:rFonts w:ascii="Times New Roman" w:hAnsi="Times New Roman" w:cs="Times New Roman"/>
          <w:sz w:val="24"/>
          <w:szCs w:val="24"/>
        </w:rPr>
        <w:t>segregation</w:t>
      </w:r>
      <w:r w:rsidR="006945D5">
        <w:rPr>
          <w:rFonts w:ascii="Times New Roman" w:hAnsi="Times New Roman" w:cs="Times New Roman"/>
          <w:sz w:val="24"/>
          <w:szCs w:val="24"/>
        </w:rPr>
        <w:t xml:space="preserve"> had been ende</w:t>
      </w:r>
      <w:r w:rsidR="00664FAF">
        <w:rPr>
          <w:rFonts w:ascii="Times New Roman" w:hAnsi="Times New Roman" w:cs="Times New Roman"/>
          <w:sz w:val="24"/>
          <w:szCs w:val="24"/>
        </w:rPr>
        <w:t>d</w:t>
      </w:r>
      <w:r w:rsidR="006945D5">
        <w:rPr>
          <w:rFonts w:ascii="Times New Roman" w:hAnsi="Times New Roman" w:cs="Times New Roman"/>
          <w:sz w:val="24"/>
          <w:szCs w:val="24"/>
        </w:rPr>
        <w:t xml:space="preserve"> because of booming economic condition. However, this was not the fact: </w:t>
      </w:r>
      <w:r w:rsidR="006945D5" w:rsidRPr="005E4C4A">
        <w:rPr>
          <w:rFonts w:ascii="Times New Roman" w:hAnsi="Times New Roman" w:cs="Times New Roman"/>
          <w:sz w:val="24"/>
          <w:szCs w:val="24"/>
        </w:rPr>
        <w:t>segregation</w:t>
      </w:r>
      <w:r w:rsidR="006945D5">
        <w:rPr>
          <w:rFonts w:ascii="Times New Roman" w:hAnsi="Times New Roman" w:cs="Times New Roman"/>
          <w:sz w:val="24"/>
          <w:szCs w:val="24"/>
        </w:rPr>
        <w:t xml:space="preserve"> was still there, even in the well-developed area. </w:t>
      </w:r>
      <w:r w:rsidR="006945D5" w:rsidRPr="005E4C4A">
        <w:rPr>
          <w:rFonts w:ascii="Times New Roman" w:hAnsi="Times New Roman" w:cs="Times New Roman"/>
          <w:sz w:val="24"/>
          <w:szCs w:val="24"/>
        </w:rPr>
        <w:t>Martin Luther K</w:t>
      </w:r>
      <w:r w:rsidR="006945D5">
        <w:rPr>
          <w:rFonts w:ascii="Times New Roman" w:hAnsi="Times New Roman" w:cs="Times New Roman"/>
          <w:sz w:val="24"/>
          <w:szCs w:val="24"/>
        </w:rPr>
        <w:t>ing Jr.</w:t>
      </w:r>
      <w:r w:rsidR="00664FAF">
        <w:rPr>
          <w:rFonts w:ascii="Times New Roman" w:hAnsi="Times New Roman" w:cs="Times New Roman"/>
          <w:sz w:val="24"/>
          <w:szCs w:val="24"/>
        </w:rPr>
        <w:t xml:space="preserve"> High school in New York locates</w:t>
      </w:r>
      <w:r w:rsidR="006945D5" w:rsidRPr="005E4C4A">
        <w:rPr>
          <w:rFonts w:ascii="Times New Roman" w:hAnsi="Times New Roman" w:cs="Times New Roman"/>
          <w:sz w:val="24"/>
          <w:szCs w:val="24"/>
        </w:rPr>
        <w:t xml:space="preserve"> in an upper-middle-class white neighborhood</w:t>
      </w:r>
      <w:r w:rsidR="006945D5">
        <w:rPr>
          <w:rFonts w:ascii="Times New Roman" w:hAnsi="Times New Roman" w:cs="Times New Roman"/>
          <w:sz w:val="24"/>
          <w:szCs w:val="24"/>
        </w:rPr>
        <w:t xml:space="preserve">. However, most students in that public school were back and </w:t>
      </w:r>
      <w:r w:rsidR="006945D5" w:rsidRPr="005E4C4A">
        <w:rPr>
          <w:rFonts w:ascii="Times New Roman" w:hAnsi="Times New Roman" w:cs="Times New Roman"/>
          <w:sz w:val="24"/>
          <w:szCs w:val="24"/>
        </w:rPr>
        <w:t>Hispanic</w:t>
      </w:r>
      <w:r w:rsidR="00664FAF">
        <w:rPr>
          <w:rFonts w:ascii="Times New Roman" w:hAnsi="Times New Roman" w:cs="Times New Roman"/>
          <w:sz w:val="24"/>
          <w:szCs w:val="24"/>
        </w:rPr>
        <w:t>,</w:t>
      </w:r>
      <w:r w:rsidR="006945D5">
        <w:rPr>
          <w:rFonts w:ascii="Times New Roman" w:hAnsi="Times New Roman" w:cs="Times New Roman"/>
          <w:sz w:val="24"/>
          <w:szCs w:val="24"/>
        </w:rPr>
        <w:t xml:space="preserve"> but not white. </w:t>
      </w:r>
      <w:r w:rsidR="00664FAF">
        <w:rPr>
          <w:rFonts w:ascii="Times New Roman" w:hAnsi="Times New Roman" w:cs="Times New Roman"/>
          <w:sz w:val="24"/>
          <w:szCs w:val="24"/>
        </w:rPr>
        <w:t>Why?</w:t>
      </w:r>
    </w:p>
    <w:p w:rsidR="00CC5E59" w:rsidRDefault="006945D5" w:rsidP="00966B48">
      <w:pPr>
        <w:spacing w:beforeLines="100" w:before="312" w:afterLines="100" w:after="312" w:line="480" w:lineRule="auto"/>
        <w:ind w:firstLine="420"/>
        <w:rPr>
          <w:rFonts w:ascii="Times New Roman" w:hAnsi="Times New Roman" w:cs="Times New Roman"/>
          <w:sz w:val="24"/>
          <w:szCs w:val="24"/>
        </w:rPr>
      </w:pPr>
      <w:r>
        <w:rPr>
          <w:rFonts w:ascii="Times New Roman" w:hAnsi="Times New Roman" w:cs="Times New Roman"/>
          <w:sz w:val="24"/>
          <w:szCs w:val="24"/>
        </w:rPr>
        <w:t xml:space="preserve">There were reasons for this phenomenon. First, a new belief of </w:t>
      </w:r>
      <w:r w:rsidRPr="005E4C4A">
        <w:rPr>
          <w:rFonts w:ascii="Times New Roman" w:hAnsi="Times New Roman" w:cs="Times New Roman"/>
          <w:sz w:val="24"/>
          <w:szCs w:val="24"/>
        </w:rPr>
        <w:t>“separation but equality”</w:t>
      </w:r>
      <w:r>
        <w:rPr>
          <w:rFonts w:ascii="Times New Roman" w:hAnsi="Times New Roman" w:cs="Times New Roman"/>
          <w:sz w:val="24"/>
          <w:szCs w:val="24"/>
        </w:rPr>
        <w:t xml:space="preserve"> appeared at time. It appeared that the money invested in and the school facilities used by high school students were equal and, thus, in these schools</w:t>
      </w:r>
      <w:r w:rsidR="00867046">
        <w:rPr>
          <w:rFonts w:ascii="Times New Roman" w:hAnsi="Times New Roman" w:cs="Times New Roman"/>
          <w:sz w:val="24"/>
          <w:szCs w:val="24"/>
        </w:rPr>
        <w:t xml:space="preserve">, it was legal to have all black students. However, when a school was dominated by </w:t>
      </w:r>
      <w:r w:rsidR="00872E86">
        <w:rPr>
          <w:rFonts w:ascii="Times New Roman" w:hAnsi="Times New Roman" w:cs="Times New Roman"/>
          <w:sz w:val="24"/>
          <w:szCs w:val="24"/>
        </w:rPr>
        <w:t xml:space="preserve">Hispanic and African American </w:t>
      </w:r>
      <w:r w:rsidR="00867046">
        <w:rPr>
          <w:rFonts w:ascii="Times New Roman" w:hAnsi="Times New Roman" w:cs="Times New Roman"/>
          <w:sz w:val="24"/>
          <w:szCs w:val="24"/>
        </w:rPr>
        <w:t xml:space="preserve">students, white students would not like to apply and even their family would move to a new community where high schools were dominated by white </w:t>
      </w:r>
      <w:r w:rsidR="00872E86">
        <w:rPr>
          <w:rFonts w:ascii="Times New Roman" w:hAnsi="Times New Roman" w:cs="Times New Roman"/>
          <w:sz w:val="24"/>
          <w:szCs w:val="24"/>
        </w:rPr>
        <w:t>students</w:t>
      </w:r>
      <w:r w:rsidR="00867046">
        <w:rPr>
          <w:rFonts w:ascii="Times New Roman" w:hAnsi="Times New Roman" w:cs="Times New Roman"/>
          <w:sz w:val="24"/>
          <w:szCs w:val="24"/>
        </w:rPr>
        <w:t xml:space="preserve">. Second, some officers would use </w:t>
      </w:r>
      <w:r w:rsidR="00867046" w:rsidRPr="005E4C4A">
        <w:rPr>
          <w:rFonts w:ascii="Times New Roman" w:hAnsi="Times New Roman" w:cs="Times New Roman"/>
          <w:sz w:val="24"/>
          <w:szCs w:val="24"/>
        </w:rPr>
        <w:t>“the rich variations of ethnic group”</w:t>
      </w:r>
      <w:r w:rsidR="00867046">
        <w:rPr>
          <w:rFonts w:ascii="Times New Roman" w:hAnsi="Times New Roman" w:cs="Times New Roman"/>
          <w:sz w:val="24"/>
          <w:szCs w:val="24"/>
        </w:rPr>
        <w:t xml:space="preserve"> to explain the inequality in the term of investment in education for different schools. What’s more serious, these officials would not likely to admit their unequal </w:t>
      </w:r>
      <w:r w:rsidR="00867046">
        <w:rPr>
          <w:rFonts w:ascii="Times New Roman" w:hAnsi="Times New Roman" w:cs="Times New Roman"/>
          <w:sz w:val="24"/>
          <w:szCs w:val="24"/>
        </w:rPr>
        <w:lastRenderedPageBreak/>
        <w:t>treatment towards different groups. Third, SFA (t</w:t>
      </w:r>
      <w:r w:rsidR="00872E86">
        <w:rPr>
          <w:rFonts w:ascii="Times New Roman" w:hAnsi="Times New Roman" w:cs="Times New Roman"/>
          <w:sz w:val="24"/>
          <w:szCs w:val="24"/>
        </w:rPr>
        <w:t>he Success for All P</w:t>
      </w:r>
      <w:r w:rsidR="00867046" w:rsidRPr="00867046">
        <w:rPr>
          <w:rFonts w:ascii="Times New Roman" w:hAnsi="Times New Roman" w:cs="Times New Roman"/>
          <w:sz w:val="24"/>
          <w:szCs w:val="24"/>
        </w:rPr>
        <w:t>rogram</w:t>
      </w:r>
      <w:r w:rsidR="00867046">
        <w:rPr>
          <w:rFonts w:ascii="Times New Roman" w:hAnsi="Times New Roman" w:cs="Times New Roman"/>
          <w:sz w:val="24"/>
          <w:szCs w:val="24"/>
        </w:rPr>
        <w:t xml:space="preserve">) had been installed in many public schools, erasing the </w:t>
      </w:r>
      <w:r w:rsidR="00867046" w:rsidRPr="005E4C4A">
        <w:rPr>
          <w:rFonts w:ascii="Times New Roman" w:hAnsi="Times New Roman" w:cs="Times New Roman"/>
          <w:sz w:val="24"/>
          <w:szCs w:val="24"/>
        </w:rPr>
        <w:t>creativity of students in these schools.</w:t>
      </w:r>
      <w:r w:rsidR="00872E86">
        <w:rPr>
          <w:rFonts w:ascii="Times New Roman" w:hAnsi="Times New Roman" w:cs="Times New Roman"/>
          <w:sz w:val="24"/>
          <w:szCs w:val="24"/>
        </w:rPr>
        <w:t xml:space="preserve"> This newly emerged phenomenon provides insights into </w:t>
      </w:r>
      <w:r w:rsidR="007E0457">
        <w:rPr>
          <w:rFonts w:ascii="Times New Roman" w:hAnsi="Times New Roman" w:cs="Times New Roman"/>
          <w:sz w:val="24"/>
          <w:szCs w:val="24"/>
        </w:rPr>
        <w:t>the equality in education system.</w:t>
      </w:r>
    </w:p>
    <w:p w:rsidR="008E6FA6" w:rsidRDefault="00867046" w:rsidP="000B1F83">
      <w:pPr>
        <w:spacing w:beforeLines="100" w:before="312" w:afterLines="100" w:after="312" w:line="480" w:lineRule="auto"/>
        <w:ind w:firstLine="420"/>
        <w:rPr>
          <w:rFonts w:ascii="Times New Roman" w:hAnsi="Times New Roman" w:cs="Times New Roman"/>
          <w:sz w:val="24"/>
          <w:szCs w:val="24"/>
        </w:rPr>
      </w:pPr>
      <w:r>
        <w:rPr>
          <w:rFonts w:ascii="Times New Roman" w:hAnsi="Times New Roman" w:cs="Times New Roman"/>
          <w:sz w:val="24"/>
          <w:szCs w:val="24"/>
        </w:rPr>
        <w:t xml:space="preserve">Although China has almost only </w:t>
      </w:r>
      <w:r w:rsidR="000B1F83">
        <w:rPr>
          <w:rFonts w:ascii="Times New Roman" w:hAnsi="Times New Roman" w:cs="Times New Roman"/>
          <w:sz w:val="24"/>
          <w:szCs w:val="24"/>
        </w:rPr>
        <w:t>one race, Han, the education resources</w:t>
      </w:r>
      <w:r>
        <w:rPr>
          <w:rFonts w:ascii="Times New Roman" w:hAnsi="Times New Roman" w:cs="Times New Roman"/>
          <w:sz w:val="24"/>
          <w:szCs w:val="24"/>
        </w:rPr>
        <w:t xml:space="preserve"> are distributed unequally amo</w:t>
      </w:r>
      <w:r w:rsidR="00872E86">
        <w:rPr>
          <w:rFonts w:ascii="Times New Roman" w:hAnsi="Times New Roman" w:cs="Times New Roman"/>
          <w:sz w:val="24"/>
          <w:szCs w:val="24"/>
        </w:rPr>
        <w:t>ng the country. Every major city</w:t>
      </w:r>
      <w:r>
        <w:rPr>
          <w:rFonts w:ascii="Times New Roman" w:hAnsi="Times New Roman" w:cs="Times New Roman"/>
          <w:sz w:val="24"/>
          <w:szCs w:val="24"/>
        </w:rPr>
        <w:t xml:space="preserve"> in China, s</w:t>
      </w:r>
      <w:r w:rsidR="000B1F83">
        <w:rPr>
          <w:rFonts w:ascii="Times New Roman" w:hAnsi="Times New Roman" w:cs="Times New Roman"/>
          <w:sz w:val="24"/>
          <w:szCs w:val="24"/>
        </w:rPr>
        <w:t>uch as Beijing and Shanghai, have</w:t>
      </w:r>
      <w:r>
        <w:rPr>
          <w:rFonts w:ascii="Times New Roman" w:hAnsi="Times New Roman" w:cs="Times New Roman"/>
          <w:sz w:val="24"/>
          <w:szCs w:val="24"/>
        </w:rPr>
        <w:t xml:space="preserve"> a large amount of qualified teachers, well-equipped labs</w:t>
      </w:r>
      <w:r w:rsidR="00872E86">
        <w:rPr>
          <w:rFonts w:ascii="Times New Roman" w:hAnsi="Times New Roman" w:cs="Times New Roman"/>
          <w:sz w:val="24"/>
          <w:szCs w:val="24"/>
        </w:rPr>
        <w:t>,</w:t>
      </w:r>
      <w:r>
        <w:rPr>
          <w:rFonts w:ascii="Times New Roman" w:hAnsi="Times New Roman" w:cs="Times New Roman"/>
          <w:sz w:val="24"/>
          <w:szCs w:val="24"/>
        </w:rPr>
        <w:t xml:space="preserve"> and most intelligent students, while in the other parts, especially the rural parts of our country, there are not so many qualified teachers. </w:t>
      </w:r>
      <w:r w:rsidR="000B1F83">
        <w:rPr>
          <w:rFonts w:ascii="Times New Roman" w:hAnsi="Times New Roman" w:cs="Times New Roman"/>
          <w:sz w:val="24"/>
          <w:szCs w:val="24"/>
        </w:rPr>
        <w:t xml:space="preserve">Educators in China have pay attention to this phenomenon and some actions are used to protect more serious issues on the inequality in allocating of educational resources, such as full finical add to normal school students who wish to be teachers in the rural areas in China. However, there are also new problems occurring in this situation. Some students, after receiving full finical add from China government and then knowing their fixed jobs after graduation, become less motivated in the colleges. Their poor academic performance at colleges result in poor quality in future job when they are teachers. Even more worse is the fact that some students with finical add drop from college, wasting the money from tax payers. It is educationally and sociologically necessary for educators to know these issues and make a change in the current educational system in China to cultivate more qualified high school teachers with valuable founding. </w:t>
      </w:r>
    </w:p>
    <w:p w:rsidR="000B1F83" w:rsidRDefault="000B1F83" w:rsidP="000B1F83">
      <w:pPr>
        <w:spacing w:beforeLines="100" w:before="312" w:afterLines="100" w:after="312" w:line="480" w:lineRule="auto"/>
        <w:ind w:firstLine="420"/>
        <w:rPr>
          <w:rFonts w:ascii="Times New Roman" w:hAnsi="Times New Roman" w:cs="Times New Roman"/>
          <w:sz w:val="24"/>
          <w:szCs w:val="24"/>
        </w:rPr>
      </w:pPr>
    </w:p>
    <w:p w:rsidR="000B1F83" w:rsidRPr="000D656F" w:rsidRDefault="000B1F83" w:rsidP="000B1F83">
      <w:pPr>
        <w:spacing w:beforeLines="100" w:before="312" w:afterLines="100" w:after="312" w:line="480" w:lineRule="auto"/>
        <w:ind w:firstLine="420"/>
        <w:rPr>
          <w:rFonts w:ascii="Times New Roman" w:hAnsi="Times New Roman" w:cs="Times New Roman"/>
          <w:sz w:val="24"/>
          <w:szCs w:val="24"/>
        </w:rPr>
      </w:pPr>
    </w:p>
    <w:p w:rsidR="000B1F83" w:rsidRDefault="000B1F83" w:rsidP="000B1F83">
      <w:pPr>
        <w:spacing w:beforeLines="100" w:before="312" w:afterLines="100" w:after="312" w:line="480" w:lineRule="auto"/>
        <w:ind w:firstLine="420"/>
        <w:jc w:val="center"/>
        <w:rPr>
          <w:rFonts w:ascii="Times New Roman" w:hAnsi="Times New Roman" w:cs="Times New Roman"/>
          <w:sz w:val="24"/>
          <w:szCs w:val="24"/>
        </w:rPr>
      </w:pPr>
      <w:r>
        <w:rPr>
          <w:rFonts w:ascii="Times New Roman" w:hAnsi="Times New Roman" w:cs="Times New Roman" w:hint="eastAsia"/>
          <w:sz w:val="24"/>
          <w:szCs w:val="24"/>
        </w:rPr>
        <w:lastRenderedPageBreak/>
        <w:t>References</w:t>
      </w:r>
    </w:p>
    <w:p w:rsidR="00EE0493" w:rsidRPr="000D656F" w:rsidRDefault="008E6FA6" w:rsidP="000D656F">
      <w:pPr>
        <w:spacing w:beforeLines="100" w:before="312" w:afterLines="100" w:after="312" w:line="480" w:lineRule="auto"/>
        <w:ind w:firstLine="420"/>
        <w:rPr>
          <w:rFonts w:ascii="Times New Roman" w:hAnsi="Times New Roman" w:cs="Times New Roman"/>
          <w:sz w:val="24"/>
          <w:szCs w:val="24"/>
        </w:rPr>
      </w:pPr>
      <w:r w:rsidRPr="000D656F">
        <w:rPr>
          <w:rFonts w:ascii="Times New Roman" w:hAnsi="Times New Roman" w:cs="Times New Roman" w:hint="eastAsia"/>
          <w:sz w:val="24"/>
          <w:szCs w:val="24"/>
        </w:rPr>
        <w:t xml:space="preserve">Kozol, J. (2005). Still </w:t>
      </w:r>
      <w:r w:rsidRPr="000D656F">
        <w:rPr>
          <w:rFonts w:ascii="Times New Roman" w:hAnsi="Times New Roman" w:cs="Times New Roman"/>
          <w:sz w:val="24"/>
          <w:szCs w:val="24"/>
        </w:rPr>
        <w:t>separate</w:t>
      </w:r>
      <w:r w:rsidRPr="000D656F">
        <w:rPr>
          <w:rFonts w:ascii="Times New Roman" w:hAnsi="Times New Roman" w:cs="Times New Roman" w:hint="eastAsia"/>
          <w:sz w:val="24"/>
          <w:szCs w:val="24"/>
        </w:rPr>
        <w:t>,</w:t>
      </w:r>
      <w:r w:rsidRPr="000D656F">
        <w:rPr>
          <w:rFonts w:ascii="Times New Roman" w:hAnsi="Times New Roman" w:cs="Times New Roman"/>
          <w:sz w:val="24"/>
          <w:szCs w:val="24"/>
        </w:rPr>
        <w:t xml:space="preserve"> still unequal. </w:t>
      </w:r>
      <w:r w:rsidRPr="000D656F">
        <w:rPr>
          <w:rFonts w:ascii="Times New Roman" w:hAnsi="Times New Roman" w:cs="Times New Roman"/>
          <w:i/>
          <w:sz w:val="24"/>
          <w:szCs w:val="24"/>
        </w:rPr>
        <w:t>Harper’s Magazine 311</w:t>
      </w:r>
      <w:bookmarkStart w:id="0" w:name="_GoBack"/>
      <w:bookmarkEnd w:id="0"/>
    </w:p>
    <w:p w:rsidR="008E6FA6" w:rsidRPr="000D656F" w:rsidRDefault="008E6FA6" w:rsidP="000D656F">
      <w:pPr>
        <w:spacing w:beforeLines="100" w:before="312" w:afterLines="100" w:after="312" w:line="480" w:lineRule="auto"/>
        <w:ind w:firstLine="420"/>
        <w:rPr>
          <w:rFonts w:ascii="Times New Roman" w:hAnsi="Times New Roman" w:cs="Times New Roman"/>
          <w:sz w:val="24"/>
          <w:szCs w:val="24"/>
        </w:rPr>
      </w:pPr>
      <w:r w:rsidRPr="000D656F">
        <w:rPr>
          <w:rFonts w:ascii="Times New Roman" w:hAnsi="Times New Roman" w:cs="Times New Roman" w:hint="eastAsia"/>
          <w:sz w:val="24"/>
          <w:szCs w:val="24"/>
        </w:rPr>
        <w:t xml:space="preserve">Kozol, J. (1994). </w:t>
      </w:r>
      <w:r w:rsidRPr="000D656F">
        <w:rPr>
          <w:rFonts w:ascii="Times New Roman" w:hAnsi="Times New Roman" w:cs="Times New Roman"/>
          <w:sz w:val="24"/>
          <w:szCs w:val="24"/>
        </w:rPr>
        <w:t xml:space="preserve">Savage Inequalities: Children in America’s Schools. </w:t>
      </w:r>
    </w:p>
    <w:sectPr w:rsidR="008E6FA6" w:rsidRPr="000D656F" w:rsidSect="00966B48">
      <w:pgSz w:w="11906" w:h="16838"/>
      <w:pgMar w:top="1440" w:right="1440" w:bottom="144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1EF5" w:rsidRDefault="00A41EF5" w:rsidP="00966B48">
      <w:r>
        <w:separator/>
      </w:r>
    </w:p>
  </w:endnote>
  <w:endnote w:type="continuationSeparator" w:id="0">
    <w:p w:rsidR="00A41EF5" w:rsidRDefault="00A41EF5" w:rsidP="00966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1EF5" w:rsidRDefault="00A41EF5" w:rsidP="00966B48">
      <w:r>
        <w:separator/>
      </w:r>
    </w:p>
  </w:footnote>
  <w:footnote w:type="continuationSeparator" w:id="0">
    <w:p w:rsidR="00A41EF5" w:rsidRDefault="00A41EF5" w:rsidP="00966B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044"/>
    <w:rsid w:val="000B1F83"/>
    <w:rsid w:val="000D656F"/>
    <w:rsid w:val="000F4225"/>
    <w:rsid w:val="0016577C"/>
    <w:rsid w:val="004E1B74"/>
    <w:rsid w:val="005E2386"/>
    <w:rsid w:val="005E299E"/>
    <w:rsid w:val="00664FAF"/>
    <w:rsid w:val="006945D5"/>
    <w:rsid w:val="00761B09"/>
    <w:rsid w:val="00791AC0"/>
    <w:rsid w:val="007E0457"/>
    <w:rsid w:val="00867046"/>
    <w:rsid w:val="00872E86"/>
    <w:rsid w:val="008E6FA6"/>
    <w:rsid w:val="00955D4C"/>
    <w:rsid w:val="00966B48"/>
    <w:rsid w:val="009A0044"/>
    <w:rsid w:val="009D23E9"/>
    <w:rsid w:val="009F17B2"/>
    <w:rsid w:val="00A41EF5"/>
    <w:rsid w:val="00CC5E59"/>
    <w:rsid w:val="00FE63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74991D5-FA27-4FD9-8A6E-315A2A03F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6B4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66B4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66B48"/>
    <w:rPr>
      <w:sz w:val="18"/>
      <w:szCs w:val="18"/>
    </w:rPr>
  </w:style>
  <w:style w:type="paragraph" w:styleId="a4">
    <w:name w:val="footer"/>
    <w:basedOn w:val="a"/>
    <w:link w:val="Char0"/>
    <w:uiPriority w:val="99"/>
    <w:unhideWhenUsed/>
    <w:rsid w:val="00966B48"/>
    <w:pPr>
      <w:tabs>
        <w:tab w:val="center" w:pos="4153"/>
        <w:tab w:val="right" w:pos="8306"/>
      </w:tabs>
      <w:snapToGrid w:val="0"/>
      <w:jc w:val="left"/>
    </w:pPr>
    <w:rPr>
      <w:sz w:val="18"/>
      <w:szCs w:val="18"/>
    </w:rPr>
  </w:style>
  <w:style w:type="character" w:customStyle="1" w:styleId="Char0">
    <w:name w:val="页脚 Char"/>
    <w:basedOn w:val="a0"/>
    <w:link w:val="a4"/>
    <w:uiPriority w:val="99"/>
    <w:rsid w:val="00966B48"/>
    <w:rPr>
      <w:sz w:val="18"/>
      <w:szCs w:val="18"/>
    </w:rPr>
  </w:style>
  <w:style w:type="paragraph" w:styleId="a5">
    <w:name w:val="Date"/>
    <w:basedOn w:val="a"/>
    <w:next w:val="a"/>
    <w:link w:val="Char1"/>
    <w:uiPriority w:val="99"/>
    <w:semiHidden/>
    <w:unhideWhenUsed/>
    <w:rsid w:val="00966B48"/>
    <w:pPr>
      <w:ind w:leftChars="2500" w:left="100"/>
    </w:pPr>
  </w:style>
  <w:style w:type="character" w:customStyle="1" w:styleId="Char1">
    <w:name w:val="日期 Char"/>
    <w:basedOn w:val="a0"/>
    <w:link w:val="a5"/>
    <w:uiPriority w:val="99"/>
    <w:semiHidden/>
    <w:rsid w:val="00966B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4</Pages>
  <Words>761</Words>
  <Characters>4342</Characters>
  <Application>Microsoft Office Word</Application>
  <DocSecurity>0</DocSecurity>
  <Lines>36</Lines>
  <Paragraphs>10</Paragraphs>
  <ScaleCrop>false</ScaleCrop>
  <Company>微软中国</Company>
  <LinksUpToDate>false</LinksUpToDate>
  <CharactersWithSpaces>5093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2018-10-25T06:09:00Z</dcterms:created>
  <dcterms:modified xsi:type="dcterms:W3CDTF">2018-10-27T22:34:00Z</dcterms:modified>
</cp:coreProperties>
</file>