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77" w:rsidRDefault="004A0E47" w:rsidP="004A0E47">
      <w:pPr>
        <w:jc w:val="center"/>
        <w:rPr>
          <w:rFonts w:ascii="Times New Roman" w:hAnsi="Times New Roman" w:cs="Times New Roman"/>
          <w:sz w:val="24"/>
        </w:rPr>
      </w:pPr>
      <w:r w:rsidRPr="004A0E47">
        <w:rPr>
          <w:rFonts w:ascii="Times New Roman" w:hAnsi="Times New Roman" w:cs="Times New Roman"/>
          <w:sz w:val="24"/>
        </w:rPr>
        <w:t>Summary</w:t>
      </w:r>
    </w:p>
    <w:p w:rsidR="00EC201C" w:rsidRPr="00EC201C" w:rsidRDefault="00EC201C" w:rsidP="00EC201C">
      <w:pPr>
        <w:jc w:val="left"/>
        <w:rPr>
          <w:rFonts w:ascii="Times New Roman" w:hAnsi="Times New Roman" w:cs="Times New Roman"/>
          <w:b/>
        </w:rPr>
      </w:pPr>
    </w:p>
    <w:p w:rsidR="004A0E47" w:rsidRDefault="004A0E47" w:rsidP="004A0E47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Everywhere at Home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is about how Moravians established their own religion and community around the world. Moravian Movement is one of the main </w:t>
      </w:r>
      <w:r>
        <w:rPr>
          <w:rFonts w:ascii="Times New Roman" w:hAnsi="Times New Roman" w:cs="Times New Roman"/>
        </w:rPr>
        <w:t>discussions</w:t>
      </w:r>
      <w:r>
        <w:rPr>
          <w:rFonts w:ascii="Times New Roman" w:hAnsi="Times New Roman" w:cs="Times New Roman" w:hint="eastAsia"/>
        </w:rPr>
        <w:t xml:space="preserve">. Moravian movement can be </w:t>
      </w:r>
      <w:r>
        <w:rPr>
          <w:rFonts w:ascii="Times New Roman" w:hAnsi="Times New Roman" w:cs="Times New Roman"/>
        </w:rPr>
        <w:t>understand</w:t>
      </w:r>
      <w:r>
        <w:rPr>
          <w:rFonts w:ascii="Times New Roman" w:hAnsi="Times New Roman" w:cs="Times New Roman" w:hint="eastAsia"/>
        </w:rPr>
        <w:t xml:space="preserve"> in two parts, the first one is geographic expanse, Moravians had </w:t>
      </w:r>
      <w:r>
        <w:rPr>
          <w:rFonts w:ascii="Times New Roman" w:hAnsi="Times New Roman" w:cs="Times New Roman"/>
        </w:rPr>
        <w:t>separate</w:t>
      </w:r>
      <w:r>
        <w:rPr>
          <w:rFonts w:ascii="Times New Roman" w:hAnsi="Times New Roman" w:cs="Times New Roman" w:hint="eastAsia"/>
        </w:rPr>
        <w:t xml:space="preserve"> its people at both sides of Atlantic and in Europe and </w:t>
      </w:r>
      <w:r>
        <w:rPr>
          <w:rFonts w:ascii="Times New Roman" w:hAnsi="Times New Roman" w:cs="Times New Roman"/>
        </w:rPr>
        <w:t>Africa</w:t>
      </w:r>
      <w:r>
        <w:rPr>
          <w:rFonts w:ascii="Times New Roman" w:hAnsi="Times New Roman" w:cs="Times New Roman" w:hint="eastAsia"/>
        </w:rPr>
        <w:t>, North-America and so on. The second one is</w:t>
      </w:r>
      <w:r w:rsidR="00C320B9">
        <w:rPr>
          <w:rFonts w:ascii="Times New Roman" w:hAnsi="Times New Roman" w:cs="Times New Roman" w:hint="eastAsia"/>
        </w:rPr>
        <w:t xml:space="preserve"> about</w:t>
      </w:r>
      <w:r>
        <w:rPr>
          <w:rFonts w:ascii="Times New Roman" w:hAnsi="Times New Roman" w:cs="Times New Roman" w:hint="eastAsia"/>
        </w:rPr>
        <w:t xml:space="preserve"> the </w:t>
      </w:r>
      <w:r w:rsidR="00C320B9">
        <w:rPr>
          <w:rFonts w:ascii="Times New Roman" w:hAnsi="Times New Roman" w:cs="Times New Roman"/>
        </w:rPr>
        <w:t>ideological</w:t>
      </w:r>
      <w:r w:rsidR="00C320B9">
        <w:rPr>
          <w:rFonts w:ascii="Times New Roman" w:hAnsi="Times New Roman" w:cs="Times New Roman" w:hint="eastAsia"/>
        </w:rPr>
        <w:t xml:space="preserve"> and organizational. No matter what language </w:t>
      </w:r>
      <w:r w:rsidR="00C320B9">
        <w:rPr>
          <w:rFonts w:ascii="Times New Roman" w:hAnsi="Times New Roman" w:cs="Times New Roman"/>
        </w:rPr>
        <w:t>different</w:t>
      </w:r>
      <w:r w:rsidR="00C320B9">
        <w:rPr>
          <w:rFonts w:ascii="Times New Roman" w:hAnsi="Times New Roman" w:cs="Times New Roman" w:hint="eastAsia"/>
        </w:rPr>
        <w:t xml:space="preserve"> Moravians used and where they </w:t>
      </w:r>
      <w:r w:rsidR="00C320B9">
        <w:rPr>
          <w:rFonts w:ascii="Times New Roman" w:hAnsi="Times New Roman" w:cs="Times New Roman"/>
        </w:rPr>
        <w:t>stay</w:t>
      </w:r>
      <w:r w:rsidR="00C320B9">
        <w:rPr>
          <w:rFonts w:ascii="Times New Roman" w:hAnsi="Times New Roman" w:cs="Times New Roman" w:hint="eastAsia"/>
        </w:rPr>
        <w:t xml:space="preserve">, they all </w:t>
      </w:r>
      <w:r w:rsidR="00C320B9">
        <w:rPr>
          <w:rFonts w:ascii="Times New Roman" w:hAnsi="Times New Roman" w:cs="Times New Roman"/>
        </w:rPr>
        <w:t>have</w:t>
      </w:r>
      <w:r w:rsidR="00C320B9">
        <w:rPr>
          <w:rFonts w:ascii="Times New Roman" w:hAnsi="Times New Roman" w:cs="Times New Roman" w:hint="eastAsia"/>
        </w:rPr>
        <w:t xml:space="preserve"> a same religions and </w:t>
      </w:r>
      <w:r w:rsidR="00C320B9">
        <w:rPr>
          <w:rFonts w:ascii="Times New Roman" w:hAnsi="Times New Roman" w:cs="Times New Roman"/>
        </w:rPr>
        <w:t>similar</w:t>
      </w:r>
      <w:r w:rsidR="00C320B9">
        <w:rPr>
          <w:rFonts w:ascii="Times New Roman" w:hAnsi="Times New Roman" w:cs="Times New Roman" w:hint="eastAsia"/>
        </w:rPr>
        <w:t xml:space="preserve"> thoughts. The Moravian guided its people by using a global vision. Moravian people built a </w:t>
      </w:r>
      <w:r w:rsidR="00C320B9">
        <w:rPr>
          <w:rFonts w:ascii="Times New Roman" w:hAnsi="Times New Roman" w:cs="Times New Roman"/>
        </w:rPr>
        <w:t>global</w:t>
      </w:r>
      <w:r w:rsidR="00C320B9">
        <w:rPr>
          <w:rFonts w:ascii="Times New Roman" w:hAnsi="Times New Roman" w:cs="Times New Roman" w:hint="eastAsia"/>
        </w:rPr>
        <w:t xml:space="preserve"> community by keeping a connection of the scatter regions and keep people</w:t>
      </w:r>
      <w:r w:rsidR="00C320B9">
        <w:rPr>
          <w:rFonts w:ascii="Times New Roman" w:hAnsi="Times New Roman" w:cs="Times New Roman"/>
        </w:rPr>
        <w:t>’</w:t>
      </w:r>
      <w:r w:rsidR="00C320B9">
        <w:rPr>
          <w:rFonts w:ascii="Times New Roman" w:hAnsi="Times New Roman" w:cs="Times New Roman" w:hint="eastAsia"/>
        </w:rPr>
        <w:t xml:space="preserve">s collective identity and </w:t>
      </w:r>
      <w:proofErr w:type="gramStart"/>
      <w:r w:rsidR="00D95BA2">
        <w:rPr>
          <w:rFonts w:ascii="Times New Roman" w:hAnsi="Times New Roman" w:cs="Times New Roman"/>
        </w:rPr>
        <w:t>goals</w:t>
      </w:r>
      <w:r w:rsidR="00D95BA2">
        <w:rPr>
          <w:rFonts w:ascii="Times New Roman" w:hAnsi="Times New Roman" w:cs="Times New Roman" w:hint="eastAsia"/>
        </w:rPr>
        <w:t>,</w:t>
      </w:r>
      <w:proofErr w:type="gramEnd"/>
      <w:r w:rsidR="00C320B9">
        <w:rPr>
          <w:rFonts w:ascii="Times New Roman" w:hAnsi="Times New Roman" w:cs="Times New Roman" w:hint="eastAsia"/>
        </w:rPr>
        <w:t xml:space="preserve"> </w:t>
      </w:r>
      <w:r w:rsidR="003150E2">
        <w:rPr>
          <w:rFonts w:ascii="Times New Roman" w:hAnsi="Times New Roman" w:cs="Times New Roman" w:hint="eastAsia"/>
        </w:rPr>
        <w:t xml:space="preserve">they also keep </w:t>
      </w:r>
      <w:r w:rsidR="00C320B9">
        <w:rPr>
          <w:rFonts w:ascii="Times New Roman" w:hAnsi="Times New Roman" w:cs="Times New Roman"/>
        </w:rPr>
        <w:t>people’</w:t>
      </w:r>
      <w:r w:rsidR="00C320B9">
        <w:rPr>
          <w:rFonts w:ascii="Times New Roman" w:hAnsi="Times New Roman" w:cs="Times New Roman" w:hint="eastAsia"/>
        </w:rPr>
        <w:t xml:space="preserve">s </w:t>
      </w:r>
      <w:r w:rsidR="00C320B9">
        <w:rPr>
          <w:rFonts w:ascii="Times New Roman" w:hAnsi="Times New Roman" w:cs="Times New Roman"/>
        </w:rPr>
        <w:t>loyalty</w:t>
      </w:r>
      <w:r w:rsidR="00C320B9">
        <w:rPr>
          <w:rFonts w:ascii="Times New Roman" w:hAnsi="Times New Roman" w:cs="Times New Roman" w:hint="eastAsia"/>
        </w:rPr>
        <w:t xml:space="preserve"> to the center </w:t>
      </w:r>
      <w:r w:rsidR="00C320B9" w:rsidRPr="00C320B9">
        <w:rPr>
          <w:rFonts w:ascii="Times New Roman" w:hAnsi="Times New Roman" w:cs="Times New Roman"/>
        </w:rPr>
        <w:t>council</w:t>
      </w:r>
      <w:r w:rsidR="00A215C4">
        <w:rPr>
          <w:rFonts w:ascii="Times New Roman" w:hAnsi="Times New Roman" w:cs="Times New Roman" w:hint="eastAsia"/>
        </w:rPr>
        <w:t xml:space="preserve">. With all the </w:t>
      </w:r>
      <w:r w:rsidR="00A215C4">
        <w:rPr>
          <w:rFonts w:ascii="Times New Roman" w:hAnsi="Times New Roman" w:cs="Times New Roman"/>
        </w:rPr>
        <w:t>similarit</w:t>
      </w:r>
      <w:r w:rsidR="00A215C4">
        <w:rPr>
          <w:rFonts w:ascii="Times New Roman" w:hAnsi="Times New Roman" w:cs="Times New Roman" w:hint="eastAsia"/>
        </w:rPr>
        <w:t xml:space="preserve">ies in every community, people can easily feel like at home when they move to another Moravian community. </w:t>
      </w:r>
      <w:bookmarkStart w:id="0" w:name="OLE_LINK1"/>
      <w:bookmarkStart w:id="1" w:name="OLE_LINK2"/>
      <w:bookmarkStart w:id="2" w:name="OLE_LINK3"/>
      <w:r w:rsidR="00A215C4">
        <w:rPr>
          <w:rFonts w:ascii="Times New Roman" w:hAnsi="Times New Roman" w:cs="Times New Roman" w:hint="eastAsia"/>
        </w:rPr>
        <w:t>The task for Moravians now is how to keep up with the quick changes.</w:t>
      </w:r>
    </w:p>
    <w:bookmarkEnd w:id="0"/>
    <w:bookmarkEnd w:id="1"/>
    <w:bookmarkEnd w:id="2"/>
    <w:p w:rsidR="00EC201C" w:rsidRDefault="00EC201C" w:rsidP="004A0E47">
      <w:pPr>
        <w:ind w:firstLineChars="200" w:firstLine="420"/>
        <w:rPr>
          <w:rFonts w:ascii="Times New Roman" w:hAnsi="Times New Roman" w:cs="Times New Roman"/>
        </w:rPr>
      </w:pPr>
    </w:p>
    <w:p w:rsidR="00EC201C" w:rsidRDefault="00A215C4" w:rsidP="00EC201C">
      <w:pPr>
        <w:ind w:firstLineChars="200" w:firstLine="4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 xml:space="preserve">Moravian, as a global religion and worldwide group, it has a global vision. </w:t>
      </w:r>
      <w:r w:rsidR="003150E2">
        <w:rPr>
          <w:rFonts w:ascii="Times New Roman" w:hAnsi="Times New Roman" w:cs="Times New Roman" w:hint="eastAsia"/>
        </w:rPr>
        <w:t>Moravians</w:t>
      </w:r>
      <w:r>
        <w:rPr>
          <w:rFonts w:ascii="Times New Roman" w:hAnsi="Times New Roman" w:cs="Times New Roman" w:hint="eastAsia"/>
        </w:rPr>
        <w:t xml:space="preserve"> learnt from </w:t>
      </w:r>
      <w:r w:rsidRPr="00A215C4">
        <w:rPr>
          <w:rFonts w:ascii="Times New Roman" w:hAnsi="Times New Roman" w:cs="Times New Roman"/>
        </w:rPr>
        <w:t>Christian community</w:t>
      </w:r>
      <w:r>
        <w:rPr>
          <w:rFonts w:ascii="Times New Roman" w:hAnsi="Times New Roman" w:cs="Times New Roman" w:hint="eastAsia"/>
        </w:rPr>
        <w:t xml:space="preserve"> and </w:t>
      </w:r>
      <w:r w:rsidR="00663D33">
        <w:rPr>
          <w:rFonts w:ascii="Times New Roman" w:hAnsi="Times New Roman" w:cs="Times New Roman" w:hint="eastAsia"/>
        </w:rPr>
        <w:t>revise it to fits their</w:t>
      </w:r>
      <w:r w:rsidR="003150E2">
        <w:rPr>
          <w:rFonts w:ascii="Times New Roman" w:hAnsi="Times New Roman" w:cs="Times New Roman" w:hint="eastAsia"/>
        </w:rPr>
        <w:t xml:space="preserve"> own</w:t>
      </w:r>
      <w:r w:rsidR="00663D33">
        <w:rPr>
          <w:rFonts w:ascii="Times New Roman" w:hAnsi="Times New Roman" w:cs="Times New Roman" w:hint="eastAsia"/>
        </w:rPr>
        <w:t xml:space="preserve"> religion. It looks up for spiritual renewal. </w:t>
      </w:r>
      <w:r w:rsidR="003150E2">
        <w:rPr>
          <w:rFonts w:ascii="Times New Roman" w:hAnsi="Times New Roman" w:cs="Times New Roman" w:hint="eastAsia"/>
        </w:rPr>
        <w:t>Moravians</w:t>
      </w:r>
      <w:r w:rsidR="00663D33">
        <w:rPr>
          <w:rFonts w:ascii="Times New Roman" w:hAnsi="Times New Roman" w:cs="Times New Roman" w:hint="eastAsia"/>
        </w:rPr>
        <w:t xml:space="preserve"> </w:t>
      </w:r>
      <w:r w:rsidR="00663D33">
        <w:rPr>
          <w:rFonts w:ascii="Times New Roman" w:hAnsi="Times New Roman" w:cs="Times New Roman"/>
        </w:rPr>
        <w:t>believe</w:t>
      </w:r>
      <w:r w:rsidR="003150E2">
        <w:rPr>
          <w:rFonts w:ascii="Times New Roman" w:hAnsi="Times New Roman" w:cs="Times New Roman" w:hint="eastAsia"/>
        </w:rPr>
        <w:t>s</w:t>
      </w:r>
      <w:r w:rsidR="00663D33">
        <w:rPr>
          <w:rFonts w:ascii="Times New Roman" w:hAnsi="Times New Roman" w:cs="Times New Roman" w:hint="eastAsia"/>
        </w:rPr>
        <w:t xml:space="preserve"> that the religion should </w:t>
      </w:r>
      <w:r w:rsidR="00663D33">
        <w:rPr>
          <w:rFonts w:ascii="Times New Roman" w:hAnsi="Times New Roman" w:cs="Times New Roman"/>
        </w:rPr>
        <w:t>transcend</w:t>
      </w:r>
      <w:r w:rsidR="00663D33">
        <w:rPr>
          <w:rFonts w:ascii="Times New Roman" w:hAnsi="Times New Roman" w:cs="Times New Roman" w:hint="eastAsia"/>
        </w:rPr>
        <w:t xml:space="preserve"> the </w:t>
      </w:r>
      <w:r w:rsidR="00663D33">
        <w:rPr>
          <w:rFonts w:ascii="Times New Roman" w:hAnsi="Times New Roman" w:cs="Times New Roman"/>
        </w:rPr>
        <w:t>geography</w:t>
      </w:r>
      <w:r w:rsidR="00663D33">
        <w:rPr>
          <w:rFonts w:ascii="Times New Roman" w:hAnsi="Times New Roman" w:cs="Times New Roman" w:hint="eastAsia"/>
        </w:rPr>
        <w:t xml:space="preserve"> and </w:t>
      </w:r>
      <w:r w:rsidR="00663D33" w:rsidRPr="00663D33">
        <w:rPr>
          <w:rFonts w:ascii="Times New Roman" w:hAnsi="Times New Roman" w:cs="Times New Roman"/>
        </w:rPr>
        <w:t>ethnic group</w:t>
      </w:r>
      <w:r w:rsidR="00663D33">
        <w:rPr>
          <w:rFonts w:ascii="Times New Roman" w:hAnsi="Times New Roman" w:cs="Times New Roman" w:hint="eastAsia"/>
        </w:rPr>
        <w:t>. The most important is the community concept. Moravian</w:t>
      </w:r>
      <w:r w:rsidR="003150E2">
        <w:rPr>
          <w:rFonts w:ascii="Times New Roman" w:hAnsi="Times New Roman" w:cs="Times New Roman" w:hint="eastAsia"/>
        </w:rPr>
        <w:t xml:space="preserve"> community</w:t>
      </w:r>
      <w:r w:rsidR="00663D33">
        <w:rPr>
          <w:rFonts w:ascii="Times New Roman" w:hAnsi="Times New Roman" w:cs="Times New Roman" w:hint="eastAsia"/>
        </w:rPr>
        <w:t xml:space="preserve"> is just like a tree, one leaves represent one place, and they all belongs to one tree.</w:t>
      </w:r>
      <w:r w:rsidR="00D95BA2">
        <w:rPr>
          <w:rFonts w:ascii="Times New Roman" w:hAnsi="Times New Roman" w:cs="Times New Roman" w:hint="eastAsia"/>
        </w:rPr>
        <w:t xml:space="preserve"> Moravians also set up connection net to</w:t>
      </w:r>
      <w:r w:rsidR="00D95BA2">
        <w:rPr>
          <w:rFonts w:ascii="Times New Roman" w:hAnsi="Times New Roman" w:cs="Times New Roman"/>
        </w:rPr>
        <w:t xml:space="preserve"> help</w:t>
      </w:r>
      <w:r w:rsidR="00D95BA2">
        <w:rPr>
          <w:rFonts w:ascii="Times New Roman" w:hAnsi="Times New Roman" w:cs="Times New Roman" w:hint="eastAsia"/>
        </w:rPr>
        <w:t xml:space="preserve"> them get </w:t>
      </w:r>
      <w:r w:rsidR="00D95BA2">
        <w:rPr>
          <w:rFonts w:ascii="Times New Roman" w:hAnsi="Times New Roman" w:cs="Times New Roman"/>
        </w:rPr>
        <w:t>information</w:t>
      </w:r>
      <w:r w:rsidR="00D95BA2">
        <w:rPr>
          <w:rFonts w:ascii="Times New Roman" w:hAnsi="Times New Roman" w:cs="Times New Roman" w:hint="eastAsia"/>
        </w:rPr>
        <w:t xml:space="preserve"> from every</w:t>
      </w:r>
      <w:r w:rsidR="00EC201C" w:rsidRPr="00EC201C">
        <w:rPr>
          <w:rFonts w:ascii="Times New Roman" w:hAnsi="Times New Roman" w:cs="Times New Roman" w:hint="eastAsia"/>
        </w:rPr>
        <w:t xml:space="preserve"> </w:t>
      </w:r>
      <w:r w:rsidR="00D95BA2">
        <w:rPr>
          <w:rFonts w:ascii="Times New Roman" w:hAnsi="Times New Roman" w:cs="Times New Roman" w:hint="eastAsia"/>
        </w:rPr>
        <w:t xml:space="preserve">place quickly and in </w:t>
      </w:r>
      <w:r w:rsidR="00D95BA2">
        <w:rPr>
          <w:rFonts w:ascii="Times New Roman" w:hAnsi="Times New Roman" w:cs="Times New Roman"/>
        </w:rPr>
        <w:t>efficacy</w:t>
      </w:r>
      <w:r w:rsidR="00D95BA2">
        <w:rPr>
          <w:rFonts w:ascii="Times New Roman" w:hAnsi="Times New Roman" w:cs="Times New Roman" w:hint="eastAsia"/>
        </w:rPr>
        <w:t xml:space="preserve">. Their own religion culture and society structure also helps </w:t>
      </w:r>
      <w:r w:rsidR="00D95BA2">
        <w:rPr>
          <w:rFonts w:ascii="Times New Roman" w:hAnsi="Times New Roman" w:cs="Times New Roman"/>
        </w:rPr>
        <w:t>Moravia</w:t>
      </w:r>
      <w:r w:rsidR="00D95BA2">
        <w:rPr>
          <w:rFonts w:ascii="Times New Roman" w:hAnsi="Times New Roman" w:cs="Times New Roman" w:hint="eastAsia"/>
        </w:rPr>
        <w:t xml:space="preserve">ns the </w:t>
      </w:r>
      <w:r w:rsidR="00D95BA2">
        <w:rPr>
          <w:rFonts w:ascii="Times New Roman" w:hAnsi="Times New Roman" w:cs="Times New Roman"/>
        </w:rPr>
        <w:t>feeling</w:t>
      </w:r>
      <w:r w:rsidR="00D95BA2">
        <w:rPr>
          <w:rFonts w:ascii="Times New Roman" w:hAnsi="Times New Roman" w:cs="Times New Roman" w:hint="eastAsia"/>
        </w:rPr>
        <w:t xml:space="preserve"> everywhere at home.</w:t>
      </w: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Default="00145E19" w:rsidP="00EC201C">
      <w:pPr>
        <w:ind w:firstLineChars="200" w:firstLine="420"/>
        <w:rPr>
          <w:rFonts w:ascii="Times New Roman" w:hAnsi="Times New Roman" w:cs="Times New Roman" w:hint="eastAsia"/>
        </w:rPr>
      </w:pPr>
    </w:p>
    <w:p w:rsidR="00145E19" w:rsidRPr="000205F9" w:rsidRDefault="00145E19" w:rsidP="000205F9">
      <w:pPr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0205F9">
        <w:rPr>
          <w:rFonts w:ascii="Times New Roman" w:hAnsi="Times New Roman" w:cs="Times New Roman"/>
          <w:sz w:val="24"/>
          <w:szCs w:val="24"/>
        </w:rPr>
        <w:t>Reference</w:t>
      </w:r>
    </w:p>
    <w:p w:rsidR="000205F9" w:rsidRPr="000205F9" w:rsidRDefault="000205F9" w:rsidP="000205F9">
      <w:pPr>
        <w:jc w:val="left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0205F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Vogt, P. (2006). "Everywhere at Home": The Eighteenth-Century Moravian Movement as a Transatlantic Religious Community. </w:t>
      </w:r>
      <w:r w:rsidRPr="000205F9">
        <w:rPr>
          <w:rFonts w:ascii="Times New Roman" w:hAnsi="Times New Roman" w:cs="Times New Roman"/>
          <w:i/>
          <w:iCs/>
          <w:color w:val="333333"/>
          <w:sz w:val="24"/>
          <w:szCs w:val="24"/>
          <w:lang w:val="en"/>
        </w:rPr>
        <w:t>Journal of Moravian History,</w:t>
      </w:r>
      <w:r w:rsidRPr="000205F9">
        <w:rPr>
          <w:rFonts w:ascii="Times New Roman" w:hAnsi="Times New Roman" w:cs="Times New Roman"/>
          <w:color w:val="333333"/>
          <w:sz w:val="24"/>
          <w:szCs w:val="24"/>
          <w:lang w:val="en"/>
        </w:rPr>
        <w:t xml:space="preserve"> (1), 7-29. Retrieved from </w:t>
      </w:r>
    </w:p>
    <w:p w:rsidR="000205F9" w:rsidRPr="000205F9" w:rsidRDefault="000205F9" w:rsidP="000205F9">
      <w:pPr>
        <w:ind w:firstLineChars="200" w:firstLine="480"/>
        <w:jc w:val="left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  <w:r w:rsidRPr="000205F9">
        <w:rPr>
          <w:rFonts w:ascii="Times New Roman" w:hAnsi="Times New Roman" w:cs="Times New Roman"/>
          <w:color w:val="333333"/>
          <w:sz w:val="24"/>
          <w:szCs w:val="24"/>
          <w:lang w:val="en"/>
        </w:rPr>
        <w:t>http://www.jstor.org/stable/41179817</w:t>
      </w:r>
      <w:bookmarkStart w:id="3" w:name="_GoBack"/>
      <w:bookmarkEnd w:id="3"/>
    </w:p>
    <w:sectPr w:rsidR="000205F9" w:rsidRPr="00020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0C" w:rsidRDefault="00E9270C" w:rsidP="00145E19">
      <w:r>
        <w:separator/>
      </w:r>
    </w:p>
  </w:endnote>
  <w:endnote w:type="continuationSeparator" w:id="0">
    <w:p w:rsidR="00E9270C" w:rsidRDefault="00E9270C" w:rsidP="0014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0C" w:rsidRDefault="00E9270C" w:rsidP="00145E19">
      <w:r>
        <w:separator/>
      </w:r>
    </w:p>
  </w:footnote>
  <w:footnote w:type="continuationSeparator" w:id="0">
    <w:p w:rsidR="00E9270C" w:rsidRDefault="00E9270C" w:rsidP="00145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C39C4"/>
    <w:multiLevelType w:val="hybridMultilevel"/>
    <w:tmpl w:val="D61C79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jYyNTa2NDY3MzBQ0lEKTi0uzszPAykwrAUA6s3PdSwAAAA="/>
  </w:docVars>
  <w:rsids>
    <w:rsidRoot w:val="004A0E47"/>
    <w:rsid w:val="000205F9"/>
    <w:rsid w:val="00145E19"/>
    <w:rsid w:val="001B4E40"/>
    <w:rsid w:val="00215877"/>
    <w:rsid w:val="003150E2"/>
    <w:rsid w:val="004A0E47"/>
    <w:rsid w:val="00663D33"/>
    <w:rsid w:val="00A215C4"/>
    <w:rsid w:val="00C320B9"/>
    <w:rsid w:val="00D95BA2"/>
    <w:rsid w:val="00E9270C"/>
    <w:rsid w:val="00EC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E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E19"/>
    <w:rPr>
      <w:sz w:val="18"/>
      <w:szCs w:val="18"/>
    </w:rPr>
  </w:style>
  <w:style w:type="character" w:styleId="a6">
    <w:name w:val="Hyperlink"/>
    <w:basedOn w:val="a0"/>
    <w:uiPriority w:val="99"/>
    <w:unhideWhenUsed/>
    <w:rsid w:val="00020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1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45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5E1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5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5E19"/>
    <w:rPr>
      <w:sz w:val="18"/>
      <w:szCs w:val="18"/>
    </w:rPr>
  </w:style>
  <w:style w:type="character" w:styleId="a6">
    <w:name w:val="Hyperlink"/>
    <w:basedOn w:val="a0"/>
    <w:uiPriority w:val="99"/>
    <w:unhideWhenUsed/>
    <w:rsid w:val="00020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huxiangyu</dc:creator>
  <cp:lastModifiedBy>huxiangyu</cp:lastModifiedBy>
  <cp:revision>5</cp:revision>
  <dcterms:created xsi:type="dcterms:W3CDTF">2019-07-02T14:56:00Z</dcterms:created>
  <dcterms:modified xsi:type="dcterms:W3CDTF">2019-08-02T13:49:00Z</dcterms:modified>
</cp:coreProperties>
</file>