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75" w:rsidRDefault="004A0F75" w:rsidP="004A0F75">
      <w:pPr>
        <w:spacing w:line="480" w:lineRule="auto"/>
        <w:jc w:val="center"/>
        <w:rPr>
          <w:rFonts w:ascii="Times New Roman" w:hAnsi="Times New Roman" w:cs="Times New Roman"/>
          <w:sz w:val="24"/>
          <w:szCs w:val="24"/>
        </w:rPr>
      </w:pPr>
    </w:p>
    <w:p w:rsidR="004A0F75" w:rsidRDefault="004A0F75" w:rsidP="004A0F75">
      <w:pPr>
        <w:spacing w:line="480" w:lineRule="auto"/>
        <w:jc w:val="center"/>
        <w:rPr>
          <w:rFonts w:ascii="Times New Roman" w:hAnsi="Times New Roman" w:cs="Times New Roman"/>
          <w:sz w:val="24"/>
          <w:szCs w:val="24"/>
        </w:rPr>
      </w:pPr>
    </w:p>
    <w:p w:rsidR="004A0F75" w:rsidRDefault="004A0F75" w:rsidP="004A0F75">
      <w:pPr>
        <w:spacing w:line="480" w:lineRule="auto"/>
        <w:jc w:val="center"/>
        <w:rPr>
          <w:rFonts w:ascii="Times New Roman" w:hAnsi="Times New Roman" w:cs="Times New Roman"/>
          <w:sz w:val="24"/>
          <w:szCs w:val="24"/>
        </w:rPr>
      </w:pPr>
    </w:p>
    <w:p w:rsidR="001400C0" w:rsidRDefault="001400C0" w:rsidP="004A0F75">
      <w:pPr>
        <w:spacing w:line="480" w:lineRule="auto"/>
        <w:jc w:val="center"/>
        <w:rPr>
          <w:rFonts w:ascii="Times New Roman" w:hAnsi="Times New Roman" w:cs="Times New Roman"/>
          <w:sz w:val="24"/>
          <w:szCs w:val="24"/>
        </w:rPr>
      </w:pPr>
    </w:p>
    <w:p w:rsidR="004A0F75" w:rsidRDefault="004A0F75" w:rsidP="004A0F75">
      <w:pPr>
        <w:spacing w:line="480" w:lineRule="auto"/>
        <w:jc w:val="center"/>
        <w:rPr>
          <w:rFonts w:ascii="Times New Roman" w:hAnsi="Times New Roman" w:cs="Times New Roman"/>
          <w:sz w:val="24"/>
          <w:szCs w:val="24"/>
        </w:rPr>
      </w:pPr>
      <w:r w:rsidRPr="004A0F75">
        <w:rPr>
          <w:rFonts w:ascii="Times New Roman" w:hAnsi="Times New Roman" w:cs="Times New Roman"/>
          <w:sz w:val="24"/>
          <w:szCs w:val="24"/>
        </w:rPr>
        <w:t>Gender Equality Changed In British Tennis</w:t>
      </w:r>
    </w:p>
    <w:p w:rsidR="004A0F75" w:rsidRDefault="004A0F75" w:rsidP="004A0F75">
      <w:pPr>
        <w:spacing w:line="480" w:lineRule="auto"/>
        <w:jc w:val="center"/>
        <w:rPr>
          <w:rFonts w:ascii="Times New Roman" w:hAnsi="Times New Roman" w:cs="Times New Roman"/>
          <w:sz w:val="24"/>
          <w:szCs w:val="24"/>
        </w:rPr>
      </w:pPr>
      <w:proofErr w:type="spellStart"/>
      <w:r>
        <w:rPr>
          <w:rFonts w:ascii="Times New Roman" w:hAnsi="Times New Roman" w:cs="Times New Roman" w:hint="eastAsia"/>
          <w:sz w:val="24"/>
          <w:szCs w:val="24"/>
        </w:rPr>
        <w:t>Xiangyu</w:t>
      </w:r>
      <w:proofErr w:type="spellEnd"/>
      <w:r>
        <w:rPr>
          <w:rFonts w:ascii="Times New Roman" w:hAnsi="Times New Roman" w:cs="Times New Roman" w:hint="eastAsia"/>
          <w:sz w:val="24"/>
          <w:szCs w:val="24"/>
        </w:rPr>
        <w:t xml:space="preserve"> Hu</w:t>
      </w:r>
    </w:p>
    <w:p w:rsidR="004A0F75" w:rsidRPr="004A0F75" w:rsidRDefault="004A0F75" w:rsidP="004A0F75">
      <w:pPr>
        <w:spacing w:line="480" w:lineRule="auto"/>
        <w:jc w:val="center"/>
        <w:rPr>
          <w:rFonts w:ascii="Times New Roman" w:hAnsi="Times New Roman" w:cs="Times New Roman"/>
          <w:sz w:val="24"/>
          <w:szCs w:val="24"/>
        </w:rPr>
      </w:pPr>
      <w:proofErr w:type="spellStart"/>
      <w:r>
        <w:rPr>
          <w:rFonts w:ascii="Times New Roman" w:hAnsi="Times New Roman" w:cs="Times New Roman" w:hint="eastAsia"/>
          <w:sz w:val="24"/>
          <w:szCs w:val="24"/>
        </w:rPr>
        <w:t>StepUp</w:t>
      </w:r>
      <w:proofErr w:type="spellEnd"/>
      <w:r>
        <w:rPr>
          <w:rFonts w:ascii="Times New Roman" w:hAnsi="Times New Roman" w:cs="Times New Roman" w:hint="eastAsia"/>
          <w:sz w:val="24"/>
          <w:szCs w:val="24"/>
        </w:rPr>
        <w:t xml:space="preserve"> Summer Program</w:t>
      </w:r>
    </w:p>
    <w:p w:rsidR="004A0F75" w:rsidRPr="004A0F75" w:rsidRDefault="004A0F75" w:rsidP="00E40EA9">
      <w:pPr>
        <w:spacing w:line="480" w:lineRule="auto"/>
        <w:rPr>
          <w:rFonts w:ascii="Times New Roman" w:hAnsi="Times New Roman" w:cs="Times New Roman"/>
          <w:sz w:val="24"/>
          <w:szCs w:val="24"/>
        </w:rPr>
      </w:pPr>
    </w:p>
    <w:p w:rsidR="004A0F75" w:rsidRDefault="004A0F75">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4A314F" w:rsidRDefault="004A314F" w:rsidP="00CD70DD">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Abstract</w:t>
      </w:r>
    </w:p>
    <w:p w:rsidR="00867F46" w:rsidRDefault="004A314F" w:rsidP="00CD70D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This essay talks about </w:t>
      </w:r>
      <w:r w:rsidR="00867F46">
        <w:rPr>
          <w:rFonts w:ascii="Times New Roman" w:hAnsi="Times New Roman" w:cs="Times New Roman" w:hint="eastAsia"/>
          <w:sz w:val="24"/>
          <w:szCs w:val="24"/>
        </w:rPr>
        <w:t xml:space="preserve">how </w:t>
      </w:r>
      <w:r>
        <w:rPr>
          <w:rFonts w:ascii="Times New Roman" w:hAnsi="Times New Roman" w:cs="Times New Roman" w:hint="eastAsia"/>
          <w:sz w:val="24"/>
          <w:szCs w:val="24"/>
        </w:rPr>
        <w:t xml:space="preserve">gender equality changed in British women tennis </w:t>
      </w:r>
      <w:r w:rsidR="00867F46">
        <w:rPr>
          <w:rFonts w:ascii="Times New Roman" w:hAnsi="Times New Roman" w:cs="Times New Roman" w:hint="eastAsia"/>
          <w:sz w:val="24"/>
          <w:szCs w:val="24"/>
        </w:rPr>
        <w:t>by</w:t>
      </w:r>
      <w:r>
        <w:rPr>
          <w:rFonts w:ascii="Times New Roman" w:hAnsi="Times New Roman" w:cs="Times New Roman" w:hint="eastAsia"/>
          <w:sz w:val="24"/>
          <w:szCs w:val="24"/>
        </w:rPr>
        <w:t xml:space="preserve"> compar</w:t>
      </w:r>
      <w:r w:rsidR="00867F46">
        <w:rPr>
          <w:rFonts w:ascii="Times New Roman" w:hAnsi="Times New Roman" w:cs="Times New Roman"/>
          <w:sz w:val="24"/>
          <w:szCs w:val="24"/>
        </w:rPr>
        <w:t>ing</w:t>
      </w:r>
      <w:r>
        <w:rPr>
          <w:rFonts w:ascii="Times New Roman" w:hAnsi="Times New Roman" w:cs="Times New Roman" w:hint="eastAsia"/>
          <w:sz w:val="24"/>
          <w:szCs w:val="24"/>
        </w:rPr>
        <w:t xml:space="preserve"> and </w:t>
      </w:r>
      <w:r w:rsidR="00867F46">
        <w:rPr>
          <w:rFonts w:ascii="Times New Roman" w:hAnsi="Times New Roman" w:cs="Times New Roman"/>
          <w:sz w:val="24"/>
          <w:szCs w:val="24"/>
        </w:rPr>
        <w:t>contrasts</w:t>
      </w:r>
      <w:r>
        <w:rPr>
          <w:rFonts w:ascii="Times New Roman" w:hAnsi="Times New Roman" w:cs="Times New Roman" w:hint="eastAsia"/>
          <w:sz w:val="24"/>
          <w:szCs w:val="24"/>
        </w:rPr>
        <w:t xml:space="preserve"> </w:t>
      </w:r>
      <w:r w:rsidR="00010364">
        <w:rPr>
          <w:rFonts w:ascii="Times New Roman" w:hAnsi="Times New Roman" w:cs="Times New Roman" w:hint="eastAsia"/>
          <w:sz w:val="24"/>
          <w:szCs w:val="24"/>
        </w:rPr>
        <w:t xml:space="preserve">the </w:t>
      </w:r>
      <w:r>
        <w:rPr>
          <w:rFonts w:ascii="Times New Roman" w:hAnsi="Times New Roman" w:cs="Times New Roman" w:hint="eastAsia"/>
          <w:sz w:val="24"/>
          <w:szCs w:val="24"/>
        </w:rPr>
        <w:t>differences between the past and the present. It compare</w:t>
      </w:r>
      <w:r w:rsidR="00867F46">
        <w:rPr>
          <w:rFonts w:ascii="Times New Roman" w:hAnsi="Times New Roman" w:cs="Times New Roman"/>
          <w:sz w:val="24"/>
          <w:szCs w:val="24"/>
        </w:rPr>
        <w:t>s</w:t>
      </w:r>
      <w:r>
        <w:rPr>
          <w:rFonts w:ascii="Times New Roman" w:hAnsi="Times New Roman" w:cs="Times New Roman" w:hint="eastAsia"/>
          <w:sz w:val="24"/>
          <w:szCs w:val="24"/>
        </w:rPr>
        <w:t xml:space="preserve"> and contrast</w:t>
      </w:r>
      <w:r w:rsidR="00867F46">
        <w:rPr>
          <w:rFonts w:ascii="Times New Roman" w:hAnsi="Times New Roman" w:cs="Times New Roman"/>
          <w:sz w:val="24"/>
          <w:szCs w:val="24"/>
        </w:rPr>
        <w:t>s</w:t>
      </w:r>
      <w:r>
        <w:rPr>
          <w:rFonts w:ascii="Times New Roman" w:hAnsi="Times New Roman" w:cs="Times New Roman" w:hint="eastAsia"/>
          <w:sz w:val="24"/>
          <w:szCs w:val="24"/>
        </w:rPr>
        <w:t xml:space="preserve"> from three different parts: the money they earn, the outfits they wear, and the schedule of </w:t>
      </w:r>
      <w:r w:rsidR="00867F46">
        <w:rPr>
          <w:rFonts w:ascii="Times New Roman" w:hAnsi="Times New Roman" w:cs="Times New Roman"/>
          <w:sz w:val="24"/>
          <w:szCs w:val="24"/>
        </w:rPr>
        <w:t xml:space="preserve">the </w:t>
      </w:r>
      <w:r>
        <w:rPr>
          <w:rFonts w:ascii="Times New Roman" w:hAnsi="Times New Roman" w:cs="Times New Roman" w:hint="eastAsia"/>
          <w:sz w:val="24"/>
          <w:szCs w:val="24"/>
        </w:rPr>
        <w:t xml:space="preserve">playground they play. </w:t>
      </w:r>
      <w:r w:rsidR="00867F46">
        <w:rPr>
          <w:rFonts w:ascii="Times New Roman" w:hAnsi="Times New Roman" w:cs="Times New Roman" w:hint="eastAsia"/>
          <w:sz w:val="24"/>
          <w:szCs w:val="24"/>
        </w:rPr>
        <w:t>In the past, women players ha</w:t>
      </w:r>
      <w:r w:rsidR="00867F46">
        <w:rPr>
          <w:rFonts w:ascii="Times New Roman" w:hAnsi="Times New Roman" w:cs="Times New Roman"/>
          <w:sz w:val="24"/>
          <w:szCs w:val="24"/>
        </w:rPr>
        <w:t>ve</w:t>
      </w:r>
      <w:r w:rsidR="00867F46">
        <w:rPr>
          <w:rFonts w:ascii="Times New Roman" w:hAnsi="Times New Roman" w:cs="Times New Roman" w:hint="eastAsia"/>
          <w:sz w:val="24"/>
          <w:szCs w:val="24"/>
        </w:rPr>
        <w:t xml:space="preserve"> experienced unfair treatment in many places, for example, they earn less money than </w:t>
      </w:r>
      <w:r w:rsidR="00867F46">
        <w:rPr>
          <w:rFonts w:ascii="Times New Roman" w:hAnsi="Times New Roman" w:cs="Times New Roman"/>
          <w:sz w:val="24"/>
          <w:szCs w:val="24"/>
        </w:rPr>
        <w:t xml:space="preserve">the </w:t>
      </w:r>
      <w:r w:rsidR="00867F46">
        <w:rPr>
          <w:rFonts w:ascii="Times New Roman" w:hAnsi="Times New Roman" w:cs="Times New Roman" w:hint="eastAsia"/>
          <w:sz w:val="24"/>
          <w:szCs w:val="24"/>
        </w:rPr>
        <w:t xml:space="preserve">man did, they were </w:t>
      </w:r>
      <w:r w:rsidR="00867F46">
        <w:rPr>
          <w:rFonts w:ascii="Times New Roman" w:hAnsi="Times New Roman" w:cs="Times New Roman"/>
          <w:sz w:val="24"/>
          <w:szCs w:val="24"/>
        </w:rPr>
        <w:t>stricter</w:t>
      </w:r>
      <w:r w:rsidR="00867F46">
        <w:rPr>
          <w:rFonts w:ascii="Times New Roman" w:hAnsi="Times New Roman" w:cs="Times New Roman" w:hint="eastAsia"/>
          <w:sz w:val="24"/>
          <w:szCs w:val="24"/>
        </w:rPr>
        <w:t xml:space="preserve"> in what to wear during the match, and they could only play on the secondary playground</w:t>
      </w:r>
      <w:r w:rsidR="00867F46">
        <w:rPr>
          <w:rFonts w:ascii="Times New Roman" w:hAnsi="Times New Roman" w:cs="Times New Roman"/>
          <w:sz w:val="24"/>
          <w:szCs w:val="24"/>
        </w:rPr>
        <w:t>,</w:t>
      </w:r>
      <w:r w:rsidR="00867F46">
        <w:rPr>
          <w:rFonts w:ascii="Times New Roman" w:hAnsi="Times New Roman" w:cs="Times New Roman" w:hint="eastAsia"/>
          <w:sz w:val="24"/>
          <w:szCs w:val="24"/>
        </w:rPr>
        <w:t xml:space="preserve"> and in a less important time even they are </w:t>
      </w:r>
      <w:r w:rsidR="00867F46">
        <w:rPr>
          <w:rFonts w:ascii="Times New Roman" w:hAnsi="Times New Roman" w:cs="Times New Roman"/>
          <w:sz w:val="24"/>
          <w:szCs w:val="24"/>
        </w:rPr>
        <w:t xml:space="preserve">a </w:t>
      </w:r>
      <w:r w:rsidR="00867F46">
        <w:rPr>
          <w:rFonts w:ascii="Times New Roman" w:hAnsi="Times New Roman" w:cs="Times New Roman" w:hint="eastAsia"/>
          <w:sz w:val="24"/>
          <w:szCs w:val="24"/>
        </w:rPr>
        <w:t>great player. Although today some inequality</w:t>
      </w:r>
      <w:r w:rsidR="00BA7A61">
        <w:rPr>
          <w:rFonts w:ascii="Times New Roman" w:hAnsi="Times New Roman" w:cs="Times New Roman" w:hint="eastAsia"/>
          <w:sz w:val="24"/>
          <w:szCs w:val="24"/>
        </w:rPr>
        <w:t xml:space="preserve"> for women players in British</w:t>
      </w:r>
      <w:r w:rsidR="00867F46">
        <w:rPr>
          <w:rFonts w:ascii="Times New Roman" w:hAnsi="Times New Roman" w:cs="Times New Roman" w:hint="eastAsia"/>
          <w:sz w:val="24"/>
          <w:szCs w:val="24"/>
        </w:rPr>
        <w:t xml:space="preserve"> has already changed, some </w:t>
      </w:r>
      <w:proofErr w:type="gramStart"/>
      <w:r w:rsidR="00BA7A61">
        <w:rPr>
          <w:rFonts w:ascii="Times New Roman" w:hAnsi="Times New Roman" w:cs="Times New Roman" w:hint="eastAsia"/>
          <w:sz w:val="24"/>
          <w:szCs w:val="24"/>
        </w:rPr>
        <w:t xml:space="preserve">are </w:t>
      </w:r>
      <w:r w:rsidR="00867F46">
        <w:rPr>
          <w:rFonts w:ascii="Times New Roman" w:hAnsi="Times New Roman" w:cs="Times New Roman"/>
          <w:sz w:val="24"/>
          <w:szCs w:val="24"/>
        </w:rPr>
        <w:t>still exist</w:t>
      </w:r>
      <w:r w:rsidR="00BA7A61">
        <w:rPr>
          <w:rFonts w:ascii="Times New Roman" w:hAnsi="Times New Roman" w:cs="Times New Roman" w:hint="eastAsia"/>
          <w:sz w:val="24"/>
          <w:szCs w:val="24"/>
        </w:rPr>
        <w:t>ing</w:t>
      </w:r>
      <w:proofErr w:type="gramEnd"/>
      <w:r w:rsidR="00867F46">
        <w:rPr>
          <w:rFonts w:ascii="Times New Roman" w:hAnsi="Times New Roman" w:cs="Times New Roman" w:hint="eastAsia"/>
          <w:sz w:val="24"/>
          <w:szCs w:val="24"/>
        </w:rPr>
        <w:t xml:space="preserve">. </w:t>
      </w:r>
      <w:r w:rsidR="00010364">
        <w:rPr>
          <w:rFonts w:ascii="Times New Roman" w:hAnsi="Times New Roman" w:cs="Times New Roman" w:hint="eastAsia"/>
          <w:sz w:val="24"/>
          <w:szCs w:val="24"/>
        </w:rPr>
        <w:t>This essay will show the changing of women gen</w:t>
      </w:r>
      <w:r w:rsidR="00010364">
        <w:rPr>
          <w:rFonts w:ascii="Times New Roman" w:hAnsi="Times New Roman" w:cs="Times New Roman"/>
          <w:sz w:val="24"/>
          <w:szCs w:val="24"/>
        </w:rPr>
        <w:t>d</w:t>
      </w:r>
      <w:r w:rsidR="00010364">
        <w:rPr>
          <w:rFonts w:ascii="Times New Roman" w:hAnsi="Times New Roman" w:cs="Times New Roman" w:hint="eastAsia"/>
          <w:sz w:val="24"/>
          <w:szCs w:val="24"/>
        </w:rPr>
        <w:t xml:space="preserve">er equality in British tennis history by comparing and contrasting the past and the present. </w:t>
      </w:r>
    </w:p>
    <w:p w:rsidR="004A314F" w:rsidRPr="00867F46" w:rsidRDefault="00867F46" w:rsidP="00CD70DD">
      <w:pPr>
        <w:spacing w:line="480" w:lineRule="auto"/>
        <w:ind w:firstLineChars="350" w:firstLine="840"/>
        <w:jc w:val="left"/>
        <w:rPr>
          <w:rFonts w:ascii="Times New Roman" w:hAnsi="Times New Roman" w:cs="Times New Roman"/>
          <w:i/>
          <w:sz w:val="24"/>
          <w:szCs w:val="24"/>
        </w:rPr>
      </w:pPr>
      <w:r w:rsidRPr="00867F46">
        <w:rPr>
          <w:rFonts w:ascii="Times New Roman" w:hAnsi="Times New Roman" w:cs="Times New Roman"/>
          <w:i/>
          <w:sz w:val="24"/>
          <w:szCs w:val="24"/>
        </w:rPr>
        <w:t>K</w:t>
      </w:r>
      <w:r w:rsidRPr="00867F46">
        <w:rPr>
          <w:rFonts w:ascii="Times New Roman" w:hAnsi="Times New Roman" w:cs="Times New Roman" w:hint="eastAsia"/>
          <w:i/>
          <w:sz w:val="24"/>
          <w:szCs w:val="24"/>
        </w:rPr>
        <w:t>eywords:</w:t>
      </w:r>
      <w:r w:rsidR="00934670" w:rsidRPr="00934670">
        <w:rPr>
          <w:rFonts w:ascii="Times New Roman" w:hAnsi="Times New Roman" w:cs="Times New Roman" w:hint="eastAsia"/>
          <w:sz w:val="24"/>
          <w:szCs w:val="24"/>
        </w:rPr>
        <w:t xml:space="preserve"> </w:t>
      </w:r>
      <w:r w:rsidR="00934670">
        <w:rPr>
          <w:rFonts w:ascii="Times New Roman" w:hAnsi="Times New Roman" w:cs="Times New Roman" w:hint="eastAsia"/>
          <w:sz w:val="24"/>
          <w:szCs w:val="24"/>
        </w:rPr>
        <w:t>women</w:t>
      </w:r>
      <w:r>
        <w:rPr>
          <w:rFonts w:ascii="Times New Roman" w:hAnsi="Times New Roman" w:cs="Times New Roman" w:hint="eastAsia"/>
          <w:sz w:val="24"/>
          <w:szCs w:val="24"/>
        </w:rPr>
        <w:t xml:space="preserve"> tennis</w:t>
      </w:r>
      <w:r w:rsidR="00934670">
        <w:rPr>
          <w:rFonts w:ascii="Times New Roman" w:hAnsi="Times New Roman" w:cs="Times New Roman" w:hint="eastAsia"/>
          <w:sz w:val="24"/>
          <w:szCs w:val="24"/>
        </w:rPr>
        <w:t>,</w:t>
      </w:r>
      <w:r>
        <w:rPr>
          <w:rFonts w:ascii="Times New Roman" w:hAnsi="Times New Roman" w:cs="Times New Roman" w:hint="eastAsia"/>
          <w:sz w:val="24"/>
          <w:szCs w:val="24"/>
        </w:rPr>
        <w:t xml:space="preserve"> gender equal</w:t>
      </w:r>
      <w:r>
        <w:rPr>
          <w:rFonts w:ascii="Times New Roman" w:hAnsi="Times New Roman" w:cs="Times New Roman"/>
          <w:sz w:val="24"/>
          <w:szCs w:val="24"/>
        </w:rPr>
        <w:t>i</w:t>
      </w:r>
      <w:r>
        <w:rPr>
          <w:rFonts w:ascii="Times New Roman" w:hAnsi="Times New Roman" w:cs="Times New Roman" w:hint="eastAsia"/>
          <w:sz w:val="24"/>
          <w:szCs w:val="24"/>
        </w:rPr>
        <w:t>ty</w:t>
      </w:r>
      <w:r w:rsidR="004A314F" w:rsidRPr="00867F46">
        <w:rPr>
          <w:rFonts w:ascii="Times New Roman" w:hAnsi="Times New Roman" w:cs="Times New Roman"/>
          <w:i/>
          <w:sz w:val="24"/>
          <w:szCs w:val="24"/>
        </w:rPr>
        <w:br w:type="page"/>
      </w:r>
    </w:p>
    <w:p w:rsidR="00E40EA9" w:rsidRPr="00EF1FCF" w:rsidRDefault="00E40EA9" w:rsidP="00E40EA9">
      <w:pPr>
        <w:spacing w:line="480" w:lineRule="auto"/>
        <w:jc w:val="center"/>
        <w:rPr>
          <w:rFonts w:ascii="Times New Roman" w:hAnsi="Times New Roman" w:cs="Times New Roman"/>
          <w:sz w:val="24"/>
          <w:szCs w:val="24"/>
        </w:rPr>
      </w:pPr>
      <w:bookmarkStart w:id="0" w:name="OLE_LINK4"/>
      <w:bookmarkStart w:id="1" w:name="OLE_LINK5"/>
      <w:r w:rsidRPr="00EF1FCF">
        <w:rPr>
          <w:rFonts w:ascii="Times New Roman" w:hAnsi="Times New Roman" w:cs="Times New Roman"/>
          <w:sz w:val="24"/>
          <w:szCs w:val="24"/>
        </w:rPr>
        <w:lastRenderedPageBreak/>
        <w:t>Gender equality</w:t>
      </w:r>
      <w:r w:rsidR="002A63FC" w:rsidRPr="00EF1FCF">
        <w:rPr>
          <w:rFonts w:ascii="Times New Roman" w:hAnsi="Times New Roman" w:cs="Times New Roman"/>
          <w:sz w:val="24"/>
          <w:szCs w:val="24"/>
        </w:rPr>
        <w:t xml:space="preserve"> changed</w:t>
      </w:r>
      <w:r w:rsidRPr="00EF1FCF">
        <w:rPr>
          <w:rFonts w:ascii="Times New Roman" w:hAnsi="Times New Roman" w:cs="Times New Roman"/>
          <w:sz w:val="24"/>
          <w:szCs w:val="24"/>
        </w:rPr>
        <w:t xml:space="preserve"> in British tennis</w:t>
      </w:r>
      <w:bookmarkEnd w:id="0"/>
      <w:bookmarkEnd w:id="1"/>
    </w:p>
    <w:p w:rsidR="00C33C2A" w:rsidRPr="00C33C2A" w:rsidRDefault="00C33C2A" w:rsidP="00C33C2A">
      <w:pPr>
        <w:spacing w:line="480" w:lineRule="auto"/>
        <w:ind w:firstLineChars="100" w:firstLine="240"/>
        <w:rPr>
          <w:rFonts w:ascii="Times New Roman" w:hAnsi="Times New Roman" w:cs="Times New Roman"/>
          <w:sz w:val="24"/>
          <w:szCs w:val="24"/>
        </w:rPr>
      </w:pPr>
      <w:r w:rsidRPr="00C33C2A">
        <w:rPr>
          <w:rFonts w:ascii="Times New Roman" w:hAnsi="Times New Roman" w:cs="Times New Roman"/>
          <w:sz w:val="24"/>
          <w:szCs w:val="24"/>
        </w:rPr>
        <w:t xml:space="preserve">Sexism is one of the most serious inequalities in social inequality, especially in the sports area. Female athletes </w:t>
      </w:r>
      <w:r w:rsidR="00C27F00">
        <w:rPr>
          <w:rFonts w:ascii="Times New Roman" w:hAnsi="Times New Roman" w:cs="Times New Roman" w:hint="eastAsia"/>
          <w:sz w:val="24"/>
          <w:szCs w:val="24"/>
        </w:rPr>
        <w:t>ha</w:t>
      </w:r>
      <w:r w:rsidR="00C27F00">
        <w:rPr>
          <w:rFonts w:ascii="Times New Roman" w:hAnsi="Times New Roman" w:cs="Times New Roman"/>
          <w:sz w:val="24"/>
          <w:szCs w:val="24"/>
        </w:rPr>
        <w:t>ve</w:t>
      </w:r>
      <w:r w:rsidR="00C27F00">
        <w:rPr>
          <w:rFonts w:ascii="Times New Roman" w:hAnsi="Times New Roman" w:cs="Times New Roman" w:hint="eastAsia"/>
          <w:sz w:val="24"/>
          <w:szCs w:val="24"/>
        </w:rPr>
        <w:t xml:space="preserve"> treated</w:t>
      </w:r>
      <w:r w:rsidRPr="00C33C2A">
        <w:rPr>
          <w:rFonts w:ascii="Times New Roman" w:hAnsi="Times New Roman" w:cs="Times New Roman"/>
          <w:sz w:val="24"/>
          <w:szCs w:val="24"/>
        </w:rPr>
        <w:t xml:space="preserve"> unfairly</w:t>
      </w:r>
      <w:r w:rsidR="00C27F00">
        <w:rPr>
          <w:rFonts w:ascii="Times New Roman" w:hAnsi="Times New Roman" w:cs="Times New Roman" w:hint="eastAsia"/>
          <w:sz w:val="24"/>
          <w:szCs w:val="24"/>
        </w:rPr>
        <w:t xml:space="preserve"> in some area</w:t>
      </w:r>
      <w:r w:rsidRPr="00C33C2A">
        <w:rPr>
          <w:rFonts w:ascii="Times New Roman" w:hAnsi="Times New Roman" w:cs="Times New Roman"/>
          <w:sz w:val="24"/>
          <w:szCs w:val="24"/>
        </w:rPr>
        <w:t>. Tennis is one of the sports that women suffered a lot of gender inequality. In payment, ground and time women player used and their wearing, women player has always been treated differently. In the past, women get less prize money, play at the second playground and need to wear clothing that is ponderous and tight. With formers’ hard work and fight, they helped to win equal rights for women in the tennis tournament. Unlike in the past, female tennis players in British today have a better treatment in the am</w:t>
      </w:r>
      <w:r w:rsidR="00867F46">
        <w:rPr>
          <w:rFonts w:ascii="Times New Roman" w:hAnsi="Times New Roman" w:cs="Times New Roman"/>
          <w:sz w:val="24"/>
          <w:szCs w:val="24"/>
        </w:rPr>
        <w:t>ount of prize money and wearing</w:t>
      </w:r>
      <w:r w:rsidR="00867F46">
        <w:rPr>
          <w:rFonts w:ascii="Times New Roman" w:hAnsi="Times New Roman" w:cs="Times New Roman" w:hint="eastAsia"/>
          <w:sz w:val="24"/>
          <w:szCs w:val="24"/>
        </w:rPr>
        <w:t xml:space="preserve">, but </w:t>
      </w:r>
      <w:r w:rsidR="00BA7A61">
        <w:rPr>
          <w:rFonts w:ascii="Times New Roman" w:hAnsi="Times New Roman" w:cs="Times New Roman" w:hint="eastAsia"/>
          <w:sz w:val="24"/>
          <w:szCs w:val="24"/>
        </w:rPr>
        <w:t>today, women pla</w:t>
      </w:r>
      <w:r w:rsidR="00C27F00">
        <w:rPr>
          <w:rFonts w:ascii="Times New Roman" w:hAnsi="Times New Roman" w:cs="Times New Roman" w:hint="eastAsia"/>
          <w:sz w:val="24"/>
          <w:szCs w:val="24"/>
        </w:rPr>
        <w:t>yer</w:t>
      </w:r>
      <w:r w:rsidR="00BA7A61">
        <w:rPr>
          <w:rFonts w:ascii="Times New Roman" w:hAnsi="Times New Roman" w:cs="Times New Roman" w:hint="eastAsia"/>
          <w:sz w:val="24"/>
          <w:szCs w:val="24"/>
        </w:rPr>
        <w:t>s are still fac</w:t>
      </w:r>
      <w:r w:rsidR="00BA7A61">
        <w:rPr>
          <w:rFonts w:ascii="Times New Roman" w:hAnsi="Times New Roman" w:cs="Times New Roman"/>
          <w:sz w:val="24"/>
          <w:szCs w:val="24"/>
        </w:rPr>
        <w:t>ing</w:t>
      </w:r>
      <w:r w:rsidR="00BA7A61">
        <w:rPr>
          <w:rFonts w:ascii="Times New Roman" w:hAnsi="Times New Roman" w:cs="Times New Roman" w:hint="eastAsia"/>
          <w:sz w:val="24"/>
          <w:szCs w:val="24"/>
        </w:rPr>
        <w:t xml:space="preserve"> the in</w:t>
      </w:r>
      <w:r w:rsidR="00BA7A61">
        <w:rPr>
          <w:rFonts w:ascii="Times New Roman" w:hAnsi="Times New Roman" w:cs="Times New Roman"/>
          <w:sz w:val="24"/>
          <w:szCs w:val="24"/>
        </w:rPr>
        <w:t>e</w:t>
      </w:r>
      <w:r w:rsidR="00BA7A61">
        <w:rPr>
          <w:rFonts w:ascii="Times New Roman" w:hAnsi="Times New Roman" w:cs="Times New Roman" w:hint="eastAsia"/>
          <w:sz w:val="24"/>
          <w:szCs w:val="24"/>
        </w:rPr>
        <w:t>quality of playground scheduling.</w:t>
      </w:r>
      <w:r w:rsidRPr="00C33C2A">
        <w:rPr>
          <w:rFonts w:ascii="Times New Roman" w:hAnsi="Times New Roman" w:cs="Times New Roman"/>
          <w:sz w:val="24"/>
          <w:szCs w:val="24"/>
        </w:rPr>
        <w:t xml:space="preserve"> </w:t>
      </w:r>
      <w:r w:rsidR="00BA7A61">
        <w:rPr>
          <w:rFonts w:ascii="Times New Roman" w:hAnsi="Times New Roman" w:cs="Times New Roman" w:hint="eastAsia"/>
          <w:sz w:val="24"/>
          <w:szCs w:val="24"/>
        </w:rPr>
        <w:t>So although</w:t>
      </w:r>
      <w:r w:rsidRPr="00C33C2A">
        <w:rPr>
          <w:rFonts w:ascii="Times New Roman" w:hAnsi="Times New Roman" w:cs="Times New Roman"/>
          <w:sz w:val="24"/>
          <w:szCs w:val="24"/>
        </w:rPr>
        <w:t xml:space="preserve"> women players now won their equal rights in some areas, there still some inequal</w:t>
      </w:r>
      <w:r w:rsidR="00A86AB5">
        <w:rPr>
          <w:rFonts w:ascii="Times New Roman" w:hAnsi="Times New Roman" w:cs="Times New Roman"/>
          <w:sz w:val="24"/>
          <w:szCs w:val="24"/>
        </w:rPr>
        <w:t>ity exists and need to fight</w:t>
      </w:r>
      <w:r w:rsidRPr="00C33C2A">
        <w:rPr>
          <w:rFonts w:ascii="Times New Roman" w:hAnsi="Times New Roman" w:cs="Times New Roman"/>
          <w:sz w:val="24"/>
          <w:szCs w:val="24"/>
        </w:rPr>
        <w:t>.</w:t>
      </w:r>
    </w:p>
    <w:p w:rsidR="00C33C2A" w:rsidRPr="00C33C2A" w:rsidRDefault="00A86AB5" w:rsidP="00C33C2A">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t>Compare to the past,</w:t>
      </w:r>
      <w:r>
        <w:rPr>
          <w:rFonts w:ascii="Times New Roman" w:hAnsi="Times New Roman" w:cs="Times New Roman" w:hint="eastAsia"/>
          <w:sz w:val="24"/>
          <w:szCs w:val="24"/>
        </w:rPr>
        <w:t xml:space="preserve"> </w:t>
      </w:r>
      <w:r w:rsidR="00C33C2A" w:rsidRPr="00C33C2A">
        <w:rPr>
          <w:rFonts w:ascii="Times New Roman" w:hAnsi="Times New Roman" w:cs="Times New Roman"/>
          <w:sz w:val="24"/>
          <w:szCs w:val="24"/>
        </w:rPr>
        <w:t xml:space="preserve">women players </w:t>
      </w:r>
      <w:r w:rsidR="006B550B">
        <w:rPr>
          <w:rFonts w:ascii="Times New Roman" w:hAnsi="Times New Roman" w:cs="Times New Roman" w:hint="eastAsia"/>
          <w:sz w:val="24"/>
          <w:szCs w:val="24"/>
        </w:rPr>
        <w:t xml:space="preserve">now </w:t>
      </w:r>
      <w:r w:rsidR="006B550B">
        <w:rPr>
          <w:rFonts w:ascii="Times New Roman" w:hAnsi="Times New Roman" w:cs="Times New Roman"/>
          <w:sz w:val="24"/>
          <w:szCs w:val="24"/>
        </w:rPr>
        <w:t xml:space="preserve">earn the </w:t>
      </w:r>
      <w:r w:rsidR="006B550B">
        <w:rPr>
          <w:rFonts w:ascii="Times New Roman" w:hAnsi="Times New Roman" w:cs="Times New Roman" w:hint="eastAsia"/>
          <w:sz w:val="24"/>
          <w:szCs w:val="24"/>
        </w:rPr>
        <w:t>same</w:t>
      </w:r>
      <w:r w:rsidR="00C33C2A" w:rsidRPr="00C33C2A">
        <w:rPr>
          <w:rFonts w:ascii="Times New Roman" w:hAnsi="Times New Roman" w:cs="Times New Roman"/>
          <w:sz w:val="24"/>
          <w:szCs w:val="24"/>
        </w:rPr>
        <w:t xml:space="preserve"> </w:t>
      </w:r>
      <w:r w:rsidR="006B550B">
        <w:rPr>
          <w:rFonts w:ascii="Times New Roman" w:hAnsi="Times New Roman" w:cs="Times New Roman" w:hint="eastAsia"/>
          <w:sz w:val="24"/>
          <w:szCs w:val="24"/>
        </w:rPr>
        <w:t xml:space="preserve">amount of </w:t>
      </w:r>
      <w:r w:rsidR="00C33C2A" w:rsidRPr="00C33C2A">
        <w:rPr>
          <w:rFonts w:ascii="Times New Roman" w:hAnsi="Times New Roman" w:cs="Times New Roman"/>
          <w:sz w:val="24"/>
          <w:szCs w:val="24"/>
        </w:rPr>
        <w:t>money</w:t>
      </w:r>
      <w:r w:rsidR="006B550B">
        <w:rPr>
          <w:rFonts w:ascii="Times New Roman" w:hAnsi="Times New Roman" w:cs="Times New Roman" w:hint="eastAsia"/>
          <w:sz w:val="24"/>
          <w:szCs w:val="24"/>
        </w:rPr>
        <w:t xml:space="preserve"> as</w:t>
      </w:r>
      <w:r w:rsidR="00C33C2A" w:rsidRPr="00C33C2A">
        <w:rPr>
          <w:rFonts w:ascii="Times New Roman" w:hAnsi="Times New Roman" w:cs="Times New Roman"/>
          <w:sz w:val="24"/>
          <w:szCs w:val="24"/>
        </w:rPr>
        <w:t xml:space="preserve"> </w:t>
      </w:r>
      <w:r w:rsidR="006B550B">
        <w:rPr>
          <w:rFonts w:ascii="Times New Roman" w:hAnsi="Times New Roman" w:cs="Times New Roman" w:hint="eastAsia"/>
          <w:sz w:val="24"/>
          <w:szCs w:val="24"/>
        </w:rPr>
        <w:t>men</w:t>
      </w:r>
      <w:r w:rsidR="00C33C2A" w:rsidRPr="00C33C2A">
        <w:rPr>
          <w:rFonts w:ascii="Times New Roman" w:hAnsi="Times New Roman" w:cs="Times New Roman"/>
          <w:sz w:val="24"/>
          <w:szCs w:val="24"/>
        </w:rPr>
        <w:t xml:space="preserve"> players. </w:t>
      </w:r>
      <w:r w:rsidR="00BA20E5">
        <w:rPr>
          <w:rFonts w:ascii="Times New Roman" w:hAnsi="Times New Roman" w:cs="Times New Roman" w:hint="eastAsia"/>
          <w:sz w:val="24"/>
          <w:szCs w:val="24"/>
        </w:rPr>
        <w:t xml:space="preserve">According to </w:t>
      </w:r>
      <w:r w:rsidR="00BA20E5" w:rsidRPr="00BA20E5">
        <w:rPr>
          <w:rFonts w:ascii="Times New Roman" w:hAnsi="Times New Roman" w:cs="Times New Roman"/>
          <w:sz w:val="24"/>
          <w:szCs w:val="24"/>
        </w:rPr>
        <w:t xml:space="preserve">Ben </w:t>
      </w:r>
      <w:proofErr w:type="gramStart"/>
      <w:r w:rsidR="00BA20E5" w:rsidRPr="00BA20E5">
        <w:rPr>
          <w:rFonts w:ascii="Times New Roman" w:hAnsi="Times New Roman" w:cs="Times New Roman"/>
          <w:sz w:val="24"/>
          <w:szCs w:val="24"/>
        </w:rPr>
        <w:t>Rothenberg</w:t>
      </w:r>
      <w:r w:rsidR="00BA20E5">
        <w:rPr>
          <w:rFonts w:ascii="Times New Roman" w:hAnsi="Times New Roman" w:cs="Times New Roman" w:hint="eastAsia"/>
          <w:sz w:val="24"/>
          <w:szCs w:val="24"/>
        </w:rPr>
        <w:t>(</w:t>
      </w:r>
      <w:proofErr w:type="gramEnd"/>
      <w:r w:rsidR="00BA20E5">
        <w:rPr>
          <w:rFonts w:ascii="Times New Roman" w:hAnsi="Times New Roman" w:cs="Times New Roman" w:hint="eastAsia"/>
          <w:sz w:val="24"/>
          <w:szCs w:val="24"/>
        </w:rPr>
        <w:t>2019) said, i</w:t>
      </w:r>
      <w:r w:rsidR="00C33C2A" w:rsidRPr="00C33C2A">
        <w:rPr>
          <w:rFonts w:ascii="Times New Roman" w:hAnsi="Times New Roman" w:cs="Times New Roman"/>
          <w:sz w:val="24"/>
          <w:szCs w:val="24"/>
        </w:rPr>
        <w:t>n 20</w:t>
      </w:r>
      <w:r>
        <w:rPr>
          <w:rFonts w:ascii="Times New Roman" w:hAnsi="Times New Roman" w:cs="Times New Roman" w:hint="eastAsia"/>
          <w:sz w:val="24"/>
          <w:szCs w:val="24"/>
        </w:rPr>
        <w:t>07</w:t>
      </w:r>
      <w:r w:rsidR="00C33C2A" w:rsidRPr="00C33C2A">
        <w:rPr>
          <w:rFonts w:ascii="Times New Roman" w:hAnsi="Times New Roman" w:cs="Times New Roman"/>
          <w:sz w:val="24"/>
          <w:szCs w:val="24"/>
        </w:rPr>
        <w:t>, Wimbledon</w:t>
      </w:r>
      <w:r>
        <w:rPr>
          <w:rFonts w:ascii="Times New Roman" w:hAnsi="Times New Roman" w:cs="Times New Roman" w:hint="eastAsia"/>
          <w:sz w:val="24"/>
          <w:szCs w:val="24"/>
        </w:rPr>
        <w:t xml:space="preserve">, </w:t>
      </w:r>
      <w:r w:rsidR="00C33C2A" w:rsidRPr="00C33C2A">
        <w:rPr>
          <w:rFonts w:ascii="Times New Roman" w:hAnsi="Times New Roman" w:cs="Times New Roman"/>
          <w:sz w:val="24"/>
          <w:szCs w:val="24"/>
        </w:rPr>
        <w:t>for the first time</w:t>
      </w:r>
      <w:r>
        <w:rPr>
          <w:rFonts w:ascii="Times New Roman" w:hAnsi="Times New Roman" w:cs="Times New Roman"/>
          <w:sz w:val="24"/>
          <w:szCs w:val="24"/>
        </w:rPr>
        <w:t>,</w:t>
      </w:r>
      <w:r w:rsidR="00C33C2A" w:rsidRPr="00C33C2A">
        <w:rPr>
          <w:rFonts w:ascii="Times New Roman" w:hAnsi="Times New Roman" w:cs="Times New Roman"/>
          <w:sz w:val="24"/>
          <w:szCs w:val="24"/>
        </w:rPr>
        <w:t xml:space="preserve"> pays the same amount of th</w:t>
      </w:r>
      <w:r w:rsidR="00BA20E5">
        <w:rPr>
          <w:rFonts w:ascii="Times New Roman" w:hAnsi="Times New Roman" w:cs="Times New Roman"/>
          <w:sz w:val="24"/>
          <w:szCs w:val="24"/>
        </w:rPr>
        <w:t>e prize money to women athletes</w:t>
      </w:r>
      <w:r w:rsidR="00BA20E5">
        <w:rPr>
          <w:rFonts w:ascii="Times New Roman" w:hAnsi="Times New Roman" w:cs="Times New Roman" w:hint="eastAsia"/>
          <w:sz w:val="24"/>
          <w:szCs w:val="24"/>
        </w:rPr>
        <w:t>.</w:t>
      </w:r>
      <w:r w:rsidR="00C33C2A" w:rsidRPr="00C33C2A">
        <w:rPr>
          <w:rFonts w:ascii="Times New Roman" w:hAnsi="Times New Roman" w:cs="Times New Roman"/>
          <w:sz w:val="24"/>
          <w:szCs w:val="24"/>
        </w:rPr>
        <w:t xml:space="preserve"> </w:t>
      </w:r>
      <w:r w:rsidR="00BA20E5">
        <w:rPr>
          <w:rFonts w:ascii="Times New Roman" w:hAnsi="Times New Roman" w:cs="Times New Roman" w:hint="eastAsia"/>
          <w:sz w:val="24"/>
          <w:szCs w:val="24"/>
        </w:rPr>
        <w:t xml:space="preserve">In </w:t>
      </w:r>
      <w:proofErr w:type="gramStart"/>
      <w:r w:rsidR="00BA20E5">
        <w:rPr>
          <w:rFonts w:ascii="Times New Roman" w:hAnsi="Times New Roman" w:cs="Times New Roman" w:hint="eastAsia"/>
          <w:sz w:val="24"/>
          <w:szCs w:val="24"/>
        </w:rPr>
        <w:t>Rothenberg</w:t>
      </w:r>
      <w:r w:rsidR="00BA20E5">
        <w:rPr>
          <w:rFonts w:ascii="Times New Roman" w:hAnsi="Times New Roman" w:cs="Times New Roman"/>
          <w:sz w:val="24"/>
          <w:szCs w:val="24"/>
        </w:rPr>
        <w:t>’</w:t>
      </w:r>
      <w:r w:rsidR="00BA20E5">
        <w:rPr>
          <w:rFonts w:ascii="Times New Roman" w:hAnsi="Times New Roman" w:cs="Times New Roman" w:hint="eastAsia"/>
          <w:sz w:val="24"/>
          <w:szCs w:val="24"/>
        </w:rPr>
        <w:t>s(</w:t>
      </w:r>
      <w:proofErr w:type="gramEnd"/>
      <w:r w:rsidR="00BA20E5">
        <w:rPr>
          <w:rFonts w:ascii="Times New Roman" w:hAnsi="Times New Roman" w:cs="Times New Roman" w:hint="eastAsia"/>
          <w:sz w:val="24"/>
          <w:szCs w:val="24"/>
        </w:rPr>
        <w:t xml:space="preserve">2019) </w:t>
      </w:r>
      <w:r w:rsidR="00BA20E5">
        <w:rPr>
          <w:rFonts w:ascii="Times New Roman" w:hAnsi="Times New Roman" w:cs="Times New Roman"/>
          <w:sz w:val="24"/>
          <w:szCs w:val="24"/>
        </w:rPr>
        <w:t>article</w:t>
      </w:r>
      <w:r w:rsidR="00BA20E5">
        <w:rPr>
          <w:rFonts w:ascii="Times New Roman" w:hAnsi="Times New Roman" w:cs="Times New Roman" w:hint="eastAsia"/>
          <w:sz w:val="24"/>
          <w:szCs w:val="24"/>
        </w:rPr>
        <w:t>, it mentioned that b</w:t>
      </w:r>
      <w:r w:rsidR="006B550B">
        <w:rPr>
          <w:rFonts w:ascii="Times New Roman" w:hAnsi="Times New Roman" w:cs="Times New Roman" w:hint="eastAsia"/>
          <w:sz w:val="24"/>
          <w:szCs w:val="24"/>
        </w:rPr>
        <w:t>ack to</w:t>
      </w:r>
      <w:r w:rsidR="00C33C2A" w:rsidRPr="00C33C2A">
        <w:rPr>
          <w:rFonts w:ascii="Times New Roman" w:hAnsi="Times New Roman" w:cs="Times New Roman"/>
          <w:sz w:val="24"/>
          <w:szCs w:val="24"/>
        </w:rPr>
        <w:t xml:space="preserve"> </w:t>
      </w:r>
      <w:r w:rsidR="006B550B">
        <w:rPr>
          <w:rFonts w:ascii="Times New Roman" w:hAnsi="Times New Roman" w:cs="Times New Roman"/>
          <w:sz w:val="24"/>
          <w:szCs w:val="24"/>
        </w:rPr>
        <w:t xml:space="preserve">the </w:t>
      </w:r>
      <w:r w:rsidR="00C33C2A" w:rsidRPr="00C33C2A">
        <w:rPr>
          <w:rFonts w:ascii="Times New Roman" w:hAnsi="Times New Roman" w:cs="Times New Roman"/>
          <w:sz w:val="24"/>
          <w:szCs w:val="24"/>
        </w:rPr>
        <w:t>year 1968, Wimbledon for the first time allowed to provide prize money to professional players in Grand Slam. However, in that year, men and women champions were awarded different amounts of</w:t>
      </w:r>
      <w:r w:rsidR="00DB51AF">
        <w:rPr>
          <w:rFonts w:ascii="Times New Roman" w:hAnsi="Times New Roman" w:cs="Times New Roman"/>
          <w:sz w:val="24"/>
          <w:szCs w:val="24"/>
        </w:rPr>
        <w:t xml:space="preserve"> prize mone</w:t>
      </w:r>
      <w:r w:rsidR="00DB51AF">
        <w:rPr>
          <w:rFonts w:ascii="Times New Roman" w:hAnsi="Times New Roman" w:cs="Times New Roman" w:hint="eastAsia"/>
          <w:sz w:val="24"/>
          <w:szCs w:val="24"/>
        </w:rPr>
        <w:t xml:space="preserve">y, in </w:t>
      </w:r>
      <w:proofErr w:type="gramStart"/>
      <w:r w:rsidR="00DB51AF">
        <w:rPr>
          <w:rFonts w:ascii="Times New Roman" w:hAnsi="Times New Roman" w:cs="Times New Roman" w:hint="eastAsia"/>
          <w:sz w:val="24"/>
          <w:szCs w:val="24"/>
        </w:rPr>
        <w:t>Rothenberg</w:t>
      </w:r>
      <w:r w:rsidR="00DB51AF">
        <w:rPr>
          <w:rFonts w:ascii="Times New Roman" w:hAnsi="Times New Roman" w:cs="Times New Roman"/>
          <w:sz w:val="24"/>
          <w:szCs w:val="24"/>
        </w:rPr>
        <w:t>’</w:t>
      </w:r>
      <w:r w:rsidR="00DB51AF">
        <w:rPr>
          <w:rFonts w:ascii="Times New Roman" w:hAnsi="Times New Roman" w:cs="Times New Roman" w:hint="eastAsia"/>
          <w:sz w:val="24"/>
          <w:szCs w:val="24"/>
        </w:rPr>
        <w:t>s(</w:t>
      </w:r>
      <w:proofErr w:type="gramEnd"/>
      <w:r w:rsidR="00DB51AF">
        <w:rPr>
          <w:rFonts w:ascii="Times New Roman" w:hAnsi="Times New Roman" w:cs="Times New Roman" w:hint="eastAsia"/>
          <w:sz w:val="24"/>
          <w:szCs w:val="24"/>
        </w:rPr>
        <w:t xml:space="preserve">2019) </w:t>
      </w:r>
      <w:proofErr w:type="spellStart"/>
      <w:r w:rsidR="00DB51AF">
        <w:rPr>
          <w:rFonts w:ascii="Times New Roman" w:hAnsi="Times New Roman" w:cs="Times New Roman" w:hint="eastAsia"/>
          <w:sz w:val="24"/>
          <w:szCs w:val="24"/>
        </w:rPr>
        <w:t>articals</w:t>
      </w:r>
      <w:proofErr w:type="spellEnd"/>
      <w:r w:rsidR="00DB51AF">
        <w:rPr>
          <w:rFonts w:ascii="Times New Roman" w:hAnsi="Times New Roman" w:cs="Times New Roman" w:hint="eastAsia"/>
          <w:sz w:val="24"/>
          <w:szCs w:val="24"/>
        </w:rPr>
        <w:t>, it points out that</w:t>
      </w:r>
      <w:bookmarkStart w:id="2" w:name="_GoBack"/>
      <w:bookmarkEnd w:id="2"/>
      <w:r w:rsidR="006B550B">
        <w:rPr>
          <w:rFonts w:ascii="Times New Roman" w:hAnsi="Times New Roman" w:cs="Times New Roman"/>
          <w:sz w:val="24"/>
          <w:szCs w:val="24"/>
        </w:rPr>
        <w:t xml:space="preserve"> men champions</w:t>
      </w:r>
      <w:r w:rsidR="00C33C2A" w:rsidRPr="00C33C2A">
        <w:rPr>
          <w:rFonts w:ascii="Times New Roman" w:hAnsi="Times New Roman" w:cs="Times New Roman"/>
          <w:sz w:val="24"/>
          <w:szCs w:val="24"/>
        </w:rPr>
        <w:t xml:space="preserve"> awarded £1250 more than women champions. Not like British, after 1973 Billie Jean King won in the “Battle of the Sexes</w:t>
      </w:r>
      <w:r w:rsidR="00BA7A61">
        <w:rPr>
          <w:rFonts w:ascii="Times New Roman" w:hAnsi="Times New Roman" w:cs="Times New Roman"/>
          <w:sz w:val="24"/>
          <w:szCs w:val="24"/>
        </w:rPr>
        <w:t>,”</w:t>
      </w:r>
      <w:r w:rsidR="00C33C2A" w:rsidRPr="00C33C2A">
        <w:rPr>
          <w:rFonts w:ascii="Times New Roman" w:hAnsi="Times New Roman" w:cs="Times New Roman"/>
          <w:sz w:val="24"/>
          <w:szCs w:val="24"/>
        </w:rPr>
        <w:t xml:space="preserve"> America started to offer equal prize money. Although Wimbledon slowly cut down the disparity, it still exists and maintained at 90% to men’s prize. Women players in the British started to boycott this inequality and wrote a petition. However, officers in the British treated it like a threat and </w:t>
      </w:r>
      <w:r w:rsidR="00C33C2A" w:rsidRPr="00C33C2A">
        <w:rPr>
          <w:rFonts w:ascii="Times New Roman" w:hAnsi="Times New Roman" w:cs="Times New Roman"/>
          <w:sz w:val="24"/>
          <w:szCs w:val="24"/>
        </w:rPr>
        <w:lastRenderedPageBreak/>
        <w:t>even hurt. Like John Curry, the chairman of The Club said in 1999</w:t>
      </w:r>
      <w:proofErr w:type="gramStart"/>
      <w:r w:rsidR="00C33C2A" w:rsidRPr="00C33C2A">
        <w:rPr>
          <w:rFonts w:ascii="Times New Roman" w:hAnsi="Times New Roman" w:cs="Times New Roman"/>
          <w:sz w:val="24"/>
          <w:szCs w:val="24"/>
        </w:rPr>
        <w:t>,“</w:t>
      </w:r>
      <w:proofErr w:type="gramEnd"/>
      <w:r w:rsidR="00C33C2A" w:rsidRPr="00C33C2A">
        <w:rPr>
          <w:rFonts w:ascii="Times New Roman" w:hAnsi="Times New Roman" w:cs="Times New Roman"/>
          <w:sz w:val="24"/>
          <w:szCs w:val="24"/>
        </w:rPr>
        <w:t>[The women] have every right to request, but to demand it I think is hurtful and damaging to Wimbledon. It implies that we treat them unfairly, and that</w:t>
      </w:r>
      <w:r w:rsidR="006B550B">
        <w:rPr>
          <w:rFonts w:ascii="Times New Roman" w:hAnsi="Times New Roman" w:cs="Times New Roman"/>
          <w:sz w:val="24"/>
          <w:szCs w:val="24"/>
        </w:rPr>
        <w:t xml:space="preserve"> i</w:t>
      </w:r>
      <w:r w:rsidR="00C33C2A" w:rsidRPr="00C33C2A">
        <w:rPr>
          <w:rFonts w:ascii="Times New Roman" w:hAnsi="Times New Roman" w:cs="Times New Roman"/>
          <w:sz w:val="24"/>
          <w:szCs w:val="24"/>
        </w:rPr>
        <w:t>s not true from the evidence.” People like Billie Jean King and Venus Williams kept fighting for equal prize money. Finally, with the pressure from the House of Commons, in 2007</w:t>
      </w:r>
      <w:r>
        <w:rPr>
          <w:rFonts w:ascii="Times New Roman" w:hAnsi="Times New Roman" w:cs="Times New Roman"/>
          <w:sz w:val="24"/>
          <w:szCs w:val="24"/>
        </w:rPr>
        <w:t>,</w:t>
      </w:r>
      <w:r w:rsidR="00C33C2A" w:rsidRPr="00C33C2A">
        <w:rPr>
          <w:rFonts w:ascii="Times New Roman" w:hAnsi="Times New Roman" w:cs="Times New Roman"/>
          <w:sz w:val="24"/>
          <w:szCs w:val="24"/>
        </w:rPr>
        <w:t xml:space="preserve"> equal pay was afforded to </w:t>
      </w:r>
      <w:r w:rsidR="006B550B">
        <w:rPr>
          <w:rFonts w:ascii="Times New Roman" w:hAnsi="Times New Roman" w:cs="Times New Roman" w:hint="eastAsia"/>
          <w:sz w:val="24"/>
          <w:szCs w:val="24"/>
        </w:rPr>
        <w:t xml:space="preserve">both </w:t>
      </w:r>
      <w:r w:rsidR="00C33C2A" w:rsidRPr="00C33C2A">
        <w:rPr>
          <w:rFonts w:ascii="Times New Roman" w:hAnsi="Times New Roman" w:cs="Times New Roman"/>
          <w:sz w:val="24"/>
          <w:szCs w:val="24"/>
        </w:rPr>
        <w:t xml:space="preserve">men and women by Wimbledon. After that, both women and men players start to win the same money. Except for the equal prize money, there is one thing changed </w:t>
      </w:r>
      <w:r w:rsidR="006B550B">
        <w:rPr>
          <w:rFonts w:ascii="Times New Roman" w:hAnsi="Times New Roman" w:cs="Times New Roman" w:hint="eastAsia"/>
          <w:sz w:val="24"/>
          <w:szCs w:val="24"/>
        </w:rPr>
        <w:t xml:space="preserve">even </w:t>
      </w:r>
      <w:r w:rsidR="00C33C2A" w:rsidRPr="00C33C2A">
        <w:rPr>
          <w:rFonts w:ascii="Times New Roman" w:hAnsi="Times New Roman" w:cs="Times New Roman"/>
          <w:sz w:val="24"/>
          <w:szCs w:val="24"/>
        </w:rPr>
        <w:t>earlier, the outfits.</w:t>
      </w:r>
    </w:p>
    <w:p w:rsidR="00C33C2A" w:rsidRPr="00C33C2A" w:rsidRDefault="00C33C2A" w:rsidP="00C33C2A">
      <w:pPr>
        <w:spacing w:line="480" w:lineRule="auto"/>
        <w:ind w:firstLineChars="100" w:firstLine="240"/>
        <w:rPr>
          <w:rFonts w:ascii="Times New Roman" w:hAnsi="Times New Roman" w:cs="Times New Roman"/>
          <w:sz w:val="24"/>
          <w:szCs w:val="24"/>
        </w:rPr>
      </w:pPr>
      <w:r w:rsidRPr="00C33C2A">
        <w:rPr>
          <w:rFonts w:ascii="Times New Roman" w:hAnsi="Times New Roman" w:cs="Times New Roman"/>
          <w:sz w:val="24"/>
          <w:szCs w:val="24"/>
        </w:rPr>
        <w:t>Different from the past, women players today have a wider choice in their wearing. In the past, female players must wear layers of heavy</w:t>
      </w:r>
      <w:r w:rsidR="006B550B">
        <w:rPr>
          <w:rFonts w:ascii="Times New Roman" w:hAnsi="Times New Roman" w:cs="Times New Roman"/>
          <w:sz w:val="24"/>
          <w:szCs w:val="24"/>
        </w:rPr>
        <w:t xml:space="preserve"> and stiff clothing which </w:t>
      </w:r>
      <w:r w:rsidRPr="00C33C2A">
        <w:rPr>
          <w:rFonts w:ascii="Times New Roman" w:hAnsi="Times New Roman" w:cs="Times New Roman"/>
          <w:sz w:val="24"/>
          <w:szCs w:val="24"/>
        </w:rPr>
        <w:t>cover</w:t>
      </w:r>
      <w:r w:rsidR="006B550B">
        <w:rPr>
          <w:rFonts w:ascii="Times New Roman" w:hAnsi="Times New Roman" w:cs="Times New Roman" w:hint="eastAsia"/>
          <w:sz w:val="24"/>
          <w:szCs w:val="24"/>
        </w:rPr>
        <w:t>ed</w:t>
      </w:r>
      <w:r w:rsidRPr="00C33C2A">
        <w:rPr>
          <w:rFonts w:ascii="Times New Roman" w:hAnsi="Times New Roman" w:cs="Times New Roman"/>
          <w:sz w:val="24"/>
          <w:szCs w:val="24"/>
        </w:rPr>
        <w:t xml:space="preserve"> their wrist and ankles during the competition. For today, except athletes must wear mostly in white, women players can choose whatever they want to wear</w:t>
      </w:r>
      <w:r w:rsidR="006B550B">
        <w:rPr>
          <w:rFonts w:ascii="Times New Roman" w:hAnsi="Times New Roman" w:cs="Times New Roman" w:hint="eastAsia"/>
          <w:sz w:val="24"/>
          <w:szCs w:val="24"/>
        </w:rPr>
        <w:t xml:space="preserve">. </w:t>
      </w:r>
      <w:r w:rsidRPr="00C33C2A">
        <w:rPr>
          <w:rFonts w:ascii="Times New Roman" w:hAnsi="Times New Roman" w:cs="Times New Roman"/>
          <w:sz w:val="24"/>
          <w:szCs w:val="24"/>
        </w:rPr>
        <w:t>Actually, during the 70s, women players’ outfit</w:t>
      </w:r>
      <w:r w:rsidR="006B550B">
        <w:rPr>
          <w:rFonts w:ascii="Times New Roman" w:hAnsi="Times New Roman" w:cs="Times New Roman" w:hint="eastAsia"/>
          <w:sz w:val="24"/>
          <w:szCs w:val="24"/>
        </w:rPr>
        <w:t xml:space="preserve"> started</w:t>
      </w:r>
      <w:r w:rsidRPr="00C33C2A">
        <w:rPr>
          <w:rFonts w:ascii="Times New Roman" w:hAnsi="Times New Roman" w:cs="Times New Roman"/>
          <w:sz w:val="24"/>
          <w:szCs w:val="24"/>
        </w:rPr>
        <w:t xml:space="preserve"> became shorter and tighter. In 2019, on Wimbledon’s website, it only has requirements for the color of the dressing. On Wimbledon’s website (2019), the only mention for the wearing is that “Competitors must be dressed in suitable tennis attire that is almost entirely white and this applies from the point at which the player enters the court surround.” The other nine requirements are all about color. Women players today can choose to wear skirts or shorts, t-shirts or shirts or even underweights. There are more outfits choices than before. Although women tennis athletes won a better treatment in some area now, there is still a lot of the inequality exists.</w:t>
      </w:r>
    </w:p>
    <w:p w:rsidR="00C33C2A" w:rsidRPr="00C33C2A" w:rsidRDefault="00C33C2A" w:rsidP="00C33C2A">
      <w:pPr>
        <w:spacing w:line="480" w:lineRule="auto"/>
        <w:ind w:firstLineChars="100" w:firstLine="240"/>
        <w:rPr>
          <w:rFonts w:ascii="Times New Roman" w:hAnsi="Times New Roman" w:cs="Times New Roman"/>
          <w:sz w:val="24"/>
          <w:szCs w:val="24"/>
        </w:rPr>
      </w:pPr>
      <w:r w:rsidRPr="00C33C2A">
        <w:rPr>
          <w:rFonts w:ascii="Times New Roman" w:hAnsi="Times New Roman" w:cs="Times New Roman"/>
          <w:sz w:val="24"/>
          <w:szCs w:val="24"/>
        </w:rPr>
        <w:t xml:space="preserve">Gender equality did change over times in some area, but one thing </w:t>
      </w:r>
      <w:r w:rsidR="00A86AB5">
        <w:rPr>
          <w:rFonts w:ascii="Times New Roman" w:hAnsi="Times New Roman" w:cs="Times New Roman" w:hint="eastAsia"/>
          <w:sz w:val="24"/>
          <w:szCs w:val="24"/>
        </w:rPr>
        <w:t xml:space="preserve">that </w:t>
      </w:r>
      <w:r w:rsidRPr="00C33C2A">
        <w:rPr>
          <w:rFonts w:ascii="Times New Roman" w:hAnsi="Times New Roman" w:cs="Times New Roman"/>
          <w:sz w:val="24"/>
          <w:szCs w:val="24"/>
        </w:rPr>
        <w:t xml:space="preserve">has fairly changed was the schedule of the playground. Wimbledon usually scheduled more gentlemen’s match on the Centre Court and No. 1 Court than ladies’ match. Thus, for women players, even they </w:t>
      </w:r>
      <w:r w:rsidRPr="00C33C2A">
        <w:rPr>
          <w:rFonts w:ascii="Times New Roman" w:hAnsi="Times New Roman" w:cs="Times New Roman"/>
          <w:sz w:val="24"/>
          <w:szCs w:val="24"/>
        </w:rPr>
        <w:lastRenderedPageBreak/>
        <w:t xml:space="preserve">are great players, sometimes they will be relegated to auxiliary courts. After equal payment put into practice, the match ground inequality for women players still exists. In 2008, Venus and Serena played their fourth-round singles matches on No. 2 Court. In 2016, Venus relegated to Court 18 for a second-round match. At this time, she has already won five champions. For women players who are esteemed, or have won </w:t>
      </w:r>
      <w:r w:rsidR="00953A89">
        <w:rPr>
          <w:rFonts w:ascii="Times New Roman" w:hAnsi="Times New Roman" w:cs="Times New Roman"/>
          <w:sz w:val="24"/>
          <w:szCs w:val="24"/>
        </w:rPr>
        <w:t>many</w:t>
      </w:r>
      <w:r w:rsidRPr="00C33C2A">
        <w:rPr>
          <w:rFonts w:ascii="Times New Roman" w:hAnsi="Times New Roman" w:cs="Times New Roman"/>
          <w:sz w:val="24"/>
          <w:szCs w:val="24"/>
        </w:rPr>
        <w:t xml:space="preserve"> champions, still, they will be relegated to the second playground when it comes to choosing between gentlemen’s and ladies’ match. </w:t>
      </w:r>
      <w:r w:rsidR="00BD1BC1">
        <w:rPr>
          <w:rFonts w:ascii="Times New Roman" w:hAnsi="Times New Roman" w:cs="Times New Roman" w:hint="eastAsia"/>
          <w:sz w:val="24"/>
          <w:szCs w:val="24"/>
        </w:rPr>
        <w:t>Thus, t</w:t>
      </w:r>
      <w:r w:rsidRPr="00C33C2A">
        <w:rPr>
          <w:rFonts w:ascii="Times New Roman" w:hAnsi="Times New Roman" w:cs="Times New Roman"/>
          <w:sz w:val="24"/>
          <w:szCs w:val="24"/>
        </w:rPr>
        <w:t>here is still some gender inequality that needs to fight.</w:t>
      </w:r>
    </w:p>
    <w:p w:rsidR="00311E04" w:rsidRPr="00311E04" w:rsidRDefault="00C33C2A" w:rsidP="00C33C2A">
      <w:pPr>
        <w:spacing w:line="480" w:lineRule="auto"/>
        <w:ind w:firstLineChars="100" w:firstLine="240"/>
        <w:rPr>
          <w:rFonts w:ascii="Times New Roman" w:hAnsi="Times New Roman" w:cs="Times New Roman"/>
          <w:sz w:val="24"/>
          <w:szCs w:val="24"/>
        </w:rPr>
      </w:pPr>
      <w:r w:rsidRPr="00C33C2A">
        <w:rPr>
          <w:rFonts w:ascii="Times New Roman" w:hAnsi="Times New Roman" w:cs="Times New Roman"/>
          <w:sz w:val="24"/>
          <w:szCs w:val="24"/>
        </w:rPr>
        <w:t xml:space="preserve">Gender equality changed in British tennis history in some parts, like in payment and outfits. Women players have won equal rights in money and a wider choice </w:t>
      </w:r>
      <w:r w:rsidR="00A86AB5">
        <w:rPr>
          <w:rFonts w:ascii="Times New Roman" w:hAnsi="Times New Roman" w:cs="Times New Roman"/>
          <w:sz w:val="24"/>
          <w:szCs w:val="24"/>
        </w:rPr>
        <w:t xml:space="preserve">in outfits. </w:t>
      </w:r>
      <w:r w:rsidR="00A86AB5">
        <w:rPr>
          <w:rFonts w:ascii="Times New Roman" w:hAnsi="Times New Roman" w:cs="Times New Roman" w:hint="eastAsia"/>
          <w:sz w:val="24"/>
          <w:szCs w:val="24"/>
        </w:rPr>
        <w:t>S</w:t>
      </w:r>
      <w:r w:rsidR="00A86AB5">
        <w:rPr>
          <w:rFonts w:ascii="Times New Roman" w:hAnsi="Times New Roman" w:cs="Times New Roman"/>
          <w:sz w:val="24"/>
          <w:szCs w:val="24"/>
        </w:rPr>
        <w:t>till, there s</w:t>
      </w:r>
      <w:r w:rsidR="00A86AB5">
        <w:rPr>
          <w:rFonts w:ascii="Times New Roman" w:hAnsi="Times New Roman" w:cs="Times New Roman" w:hint="eastAsia"/>
          <w:sz w:val="24"/>
          <w:szCs w:val="24"/>
        </w:rPr>
        <w:t>o</w:t>
      </w:r>
      <w:r w:rsidRPr="00C33C2A">
        <w:rPr>
          <w:rFonts w:ascii="Times New Roman" w:hAnsi="Times New Roman" w:cs="Times New Roman"/>
          <w:sz w:val="24"/>
          <w:szCs w:val="24"/>
        </w:rPr>
        <w:t xml:space="preserve">me inequality </w:t>
      </w:r>
      <w:r w:rsidR="00A86AB5">
        <w:rPr>
          <w:rFonts w:ascii="Times New Roman" w:hAnsi="Times New Roman" w:cs="Times New Roman" w:hint="eastAsia"/>
          <w:sz w:val="24"/>
          <w:szCs w:val="24"/>
        </w:rPr>
        <w:t xml:space="preserve">that </w:t>
      </w:r>
      <w:r w:rsidRPr="00C33C2A">
        <w:rPr>
          <w:rFonts w:ascii="Times New Roman" w:hAnsi="Times New Roman" w:cs="Times New Roman"/>
          <w:sz w:val="24"/>
          <w:szCs w:val="24"/>
        </w:rPr>
        <w:t xml:space="preserve">needs to be solved, and women in British tennis are waiting. To keep the equality now successes and to solve the inequality, there is still </w:t>
      </w:r>
      <w:r w:rsidR="00953A89">
        <w:rPr>
          <w:rFonts w:ascii="Times New Roman" w:hAnsi="Times New Roman" w:cs="Times New Roman"/>
          <w:sz w:val="24"/>
          <w:szCs w:val="24"/>
        </w:rPr>
        <w:t>much</w:t>
      </w:r>
      <w:r w:rsidRPr="00C33C2A">
        <w:rPr>
          <w:rFonts w:ascii="Times New Roman" w:hAnsi="Times New Roman" w:cs="Times New Roman"/>
          <w:sz w:val="24"/>
          <w:szCs w:val="24"/>
        </w:rPr>
        <w:t xml:space="preserve"> work that needs to </w:t>
      </w:r>
      <w:r w:rsidR="00953A89">
        <w:rPr>
          <w:rFonts w:ascii="Times New Roman" w:hAnsi="Times New Roman" w:cs="Times New Roman" w:hint="eastAsia"/>
          <w:sz w:val="24"/>
          <w:szCs w:val="24"/>
        </w:rPr>
        <w:t>do</w:t>
      </w:r>
      <w:r w:rsidRPr="00C33C2A">
        <w:rPr>
          <w:rFonts w:ascii="Times New Roman" w:hAnsi="Times New Roman" w:cs="Times New Roman"/>
          <w:sz w:val="24"/>
          <w:szCs w:val="24"/>
        </w:rPr>
        <w:t>. Women players need to stand out like Billie Jean King and Venus, seek equality in British tennis.</w:t>
      </w:r>
      <w:r w:rsidR="00311E04" w:rsidRPr="00311E04">
        <w:rPr>
          <w:rFonts w:ascii="Times New Roman" w:hAnsi="Times New Roman" w:cs="Times New Roman"/>
          <w:sz w:val="24"/>
          <w:szCs w:val="24"/>
        </w:rPr>
        <w:br w:type="page"/>
      </w:r>
    </w:p>
    <w:p w:rsidR="000B7851" w:rsidRPr="00311E04" w:rsidRDefault="00311E04" w:rsidP="00311E04">
      <w:pPr>
        <w:spacing w:line="480" w:lineRule="auto"/>
        <w:ind w:firstLineChars="100" w:firstLine="240"/>
        <w:jc w:val="center"/>
        <w:rPr>
          <w:rFonts w:ascii="Times New Roman" w:hAnsi="Times New Roman" w:cs="Times New Roman"/>
          <w:sz w:val="24"/>
          <w:szCs w:val="24"/>
        </w:rPr>
      </w:pPr>
      <w:r w:rsidRPr="00311E04">
        <w:rPr>
          <w:rFonts w:ascii="Times New Roman" w:hAnsi="Times New Roman" w:cs="Times New Roman"/>
          <w:sz w:val="24"/>
          <w:szCs w:val="24"/>
        </w:rPr>
        <w:lastRenderedPageBreak/>
        <w:t>Reference</w:t>
      </w:r>
    </w:p>
    <w:p w:rsidR="00CB0BFC" w:rsidRDefault="00792CBA" w:rsidP="00FE524C">
      <w:pPr>
        <w:spacing w:line="480" w:lineRule="auto"/>
        <w:rPr>
          <w:rFonts w:ascii="Times New Roman" w:hAnsi="Times New Roman" w:cs="Times New Roman"/>
          <w:color w:val="333333"/>
          <w:shd w:val="clear" w:color="auto" w:fill="FFFFFF"/>
        </w:rPr>
      </w:pPr>
      <w:proofErr w:type="gramStart"/>
      <w:r>
        <w:rPr>
          <w:rFonts w:ascii="Times New Roman" w:hAnsi="Times New Roman" w:cs="Times New Roman"/>
          <w:color w:val="333333"/>
          <w:shd w:val="clear" w:color="auto" w:fill="FFFFFF"/>
        </w:rPr>
        <w:t>Clothing and equipment.</w:t>
      </w:r>
      <w:proofErr w:type="gramEnd"/>
      <w:r>
        <w:rPr>
          <w:rFonts w:ascii="Times New Roman" w:hAnsi="Times New Roman" w:cs="Times New Roman"/>
          <w:color w:val="333333"/>
          <w:shd w:val="clear" w:color="auto" w:fill="FFFFFF"/>
        </w:rPr>
        <w:t xml:space="preserve"> </w:t>
      </w:r>
      <w:proofErr w:type="gramStart"/>
      <w:r>
        <w:rPr>
          <w:rFonts w:ascii="Times New Roman" w:hAnsi="Times New Roman" w:cs="Times New Roman"/>
          <w:color w:val="333333"/>
          <w:shd w:val="clear" w:color="auto" w:fill="FFFFFF"/>
        </w:rPr>
        <w:t>(</w:t>
      </w:r>
      <w:proofErr w:type="spellStart"/>
      <w:r>
        <w:rPr>
          <w:rFonts w:ascii="Times New Roman" w:hAnsi="Times New Roman" w:cs="Times New Roman"/>
          <w:color w:val="333333"/>
          <w:shd w:val="clear" w:color="auto" w:fill="FFFFFF"/>
        </w:rPr>
        <w:t>n.d.</w:t>
      </w:r>
      <w:proofErr w:type="spellEnd"/>
      <w:r>
        <w:rPr>
          <w:rFonts w:ascii="Times New Roman" w:hAnsi="Times New Roman" w:cs="Times New Roman"/>
          <w:color w:val="333333"/>
          <w:shd w:val="clear" w:color="auto" w:fill="FFFFFF"/>
        </w:rPr>
        <w:t>).</w:t>
      </w:r>
      <w:proofErr w:type="gramEnd"/>
      <w:r>
        <w:rPr>
          <w:rFonts w:ascii="Times New Roman" w:hAnsi="Times New Roman" w:cs="Times New Roman"/>
          <w:color w:val="333333"/>
          <w:shd w:val="clear" w:color="auto" w:fill="FFFFFF"/>
        </w:rPr>
        <w:t xml:space="preserve"> Retrieved from</w:t>
      </w:r>
    </w:p>
    <w:p w:rsidR="00FE524C" w:rsidRDefault="00444D89" w:rsidP="00FE524C">
      <w:pPr>
        <w:spacing w:line="480" w:lineRule="auto"/>
        <w:ind w:firstLineChars="50" w:firstLine="105"/>
        <w:rPr>
          <w:rFonts w:ascii="Times New Roman" w:hAnsi="Times New Roman" w:cs="Times New Roman" w:hint="eastAsia"/>
          <w:color w:val="333333"/>
          <w:shd w:val="clear" w:color="auto" w:fill="FFFFFF"/>
        </w:rPr>
      </w:pPr>
      <w:hyperlink r:id="rId8" w:history="1">
        <w:r w:rsidR="00CB0BFC" w:rsidRPr="00CA6FF0">
          <w:rPr>
            <w:rStyle w:val="a7"/>
            <w:rFonts w:ascii="Times New Roman" w:hAnsi="Times New Roman" w:cs="Times New Roman"/>
            <w:shd w:val="clear" w:color="auto" w:fill="FFFFFF"/>
          </w:rPr>
          <w:t>https://www.wimbledon.com/en_GB/aboutwimbledon/clothing_and_equipment.html</w:t>
        </w:r>
      </w:hyperlink>
      <w:r w:rsidR="00FE524C" w:rsidRPr="00FE524C">
        <w:rPr>
          <w:rFonts w:ascii="Times New Roman" w:hAnsi="Times New Roman" w:cs="Times New Roman"/>
          <w:color w:val="333333"/>
          <w:shd w:val="clear" w:color="auto" w:fill="FFFFFF"/>
        </w:rPr>
        <w:t xml:space="preserve"> </w:t>
      </w:r>
    </w:p>
    <w:p w:rsidR="00FE524C" w:rsidRDefault="00FE524C" w:rsidP="00FE524C">
      <w:pPr>
        <w:spacing w:line="480"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Rothenberg, B. (2019, July 10). Wimbledon: Where Women Wait. Retrieved from</w:t>
      </w:r>
    </w:p>
    <w:p w:rsidR="00CB0BFC" w:rsidRPr="00311E04" w:rsidRDefault="00FE524C" w:rsidP="00FE524C">
      <w:pPr>
        <w:spacing w:line="480" w:lineRule="auto"/>
        <w:ind w:firstLineChars="50" w:firstLine="105"/>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w:t>
      </w:r>
      <w:hyperlink r:id="rId9" w:history="1">
        <w:r w:rsidRPr="00CA6FF0">
          <w:rPr>
            <w:rStyle w:val="a7"/>
            <w:rFonts w:ascii="Times New Roman" w:hAnsi="Times New Roman" w:cs="Times New Roman"/>
            <w:shd w:val="clear" w:color="auto" w:fill="FFFFFF"/>
          </w:rPr>
          <w:t>https://longreads.com/2019/07/12/wimbledon-where-women-wait/</w:t>
        </w:r>
      </w:hyperlink>
    </w:p>
    <w:sectPr w:rsidR="00CB0BFC" w:rsidRPr="00311E04" w:rsidSect="005C79A1">
      <w:headerReference w:type="default" r:id="rId10"/>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89" w:rsidRDefault="00444D89" w:rsidP="00117E6D">
      <w:r>
        <w:separator/>
      </w:r>
    </w:p>
  </w:endnote>
  <w:endnote w:type="continuationSeparator" w:id="0">
    <w:p w:rsidR="00444D89" w:rsidRDefault="00444D89" w:rsidP="0011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89" w:rsidRDefault="00444D89" w:rsidP="00117E6D">
      <w:r>
        <w:separator/>
      </w:r>
    </w:p>
  </w:footnote>
  <w:footnote w:type="continuationSeparator" w:id="0">
    <w:p w:rsidR="00444D89" w:rsidRDefault="00444D89" w:rsidP="0011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6D" w:rsidRPr="005C79A1" w:rsidRDefault="00E20483" w:rsidP="00117E6D">
    <w:pPr>
      <w:pStyle w:val="a3"/>
      <w:jc w:val="left"/>
      <w:rPr>
        <w:rFonts w:ascii="Times New Roman" w:hAnsi="Times New Roman" w:cs="Times New Roman"/>
        <w:sz w:val="24"/>
        <w:szCs w:val="24"/>
      </w:rPr>
    </w:pPr>
    <w:r>
      <w:rPr>
        <w:rFonts w:ascii="Times New Roman" w:hAnsi="Times New Roman" w:cs="Times New Roman" w:hint="eastAsia"/>
        <w:sz w:val="24"/>
        <w:szCs w:val="24"/>
      </w:rPr>
      <w:t>Running head:</w:t>
    </w:r>
    <w:r w:rsidR="00F838CD">
      <w:rPr>
        <w:rFonts w:ascii="Times New Roman" w:hAnsi="Times New Roman" w:cs="Times New Roman"/>
        <w:sz w:val="24"/>
        <w:szCs w:val="24"/>
      </w:rPr>
      <w:t xml:space="preserve"> </w:t>
    </w:r>
    <w:r w:rsidR="00F838CD">
      <w:rPr>
        <w:rFonts w:ascii="Times New Roman" w:hAnsi="Times New Roman" w:cs="Times New Roman" w:hint="eastAsia"/>
        <w:sz w:val="24"/>
        <w:szCs w:val="24"/>
      </w:rPr>
      <w:t xml:space="preserve">HOW </w:t>
    </w:r>
    <w:r w:rsidR="00F838CD">
      <w:rPr>
        <w:rFonts w:ascii="Times New Roman" w:hAnsi="Times New Roman" w:cs="Times New Roman"/>
        <w:sz w:val="24"/>
        <w:szCs w:val="24"/>
      </w:rPr>
      <w:t xml:space="preserve">GENDER EQUALITY </w:t>
    </w:r>
    <w:r w:rsidR="00F838CD">
      <w:rPr>
        <w:rFonts w:ascii="Times New Roman" w:hAnsi="Times New Roman" w:cs="Times New Roman" w:hint="eastAsia"/>
        <w:sz w:val="24"/>
        <w:szCs w:val="24"/>
      </w:rPr>
      <w:t xml:space="preserve">CHANGED </w:t>
    </w:r>
    <w:r w:rsidR="00870624">
      <w:rPr>
        <w:rFonts w:ascii="Times New Roman" w:hAnsi="Times New Roman" w:cs="Times New Roman"/>
        <w:sz w:val="24"/>
        <w:szCs w:val="24"/>
      </w:rPr>
      <w:t xml:space="preserve">IN </w:t>
    </w:r>
    <w:r w:rsidR="00870624">
      <w:rPr>
        <w:rFonts w:ascii="Times New Roman" w:hAnsi="Times New Roman" w:cs="Times New Roman" w:hint="eastAsia"/>
        <w:sz w:val="24"/>
        <w:szCs w:val="24"/>
      </w:rPr>
      <w:t>TENNI</w:t>
    </w:r>
    <w:r w:rsidR="00F838CD">
      <w:rPr>
        <w:rFonts w:ascii="Times New Roman" w:hAnsi="Times New Roman" w:cs="Times New Roman"/>
        <w:sz w:val="24"/>
        <w:szCs w:val="24"/>
      </w:rPr>
      <w:t xml:space="preserve">S </w:t>
    </w:r>
    <w:r w:rsidR="00D4137E">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D4137E">
      <w:rPr>
        <w:rFonts w:ascii="Times New Roman" w:hAnsi="Times New Roman" w:cs="Times New Roman"/>
        <w:sz w:val="24"/>
        <w:szCs w:val="24"/>
      </w:rPr>
      <w:t xml:space="preserve"> </w:t>
    </w:r>
    <w:r w:rsidR="00F838CD">
      <w:rPr>
        <w:rFonts w:ascii="Times New Roman" w:hAnsi="Times New Roman" w:cs="Times New Roman"/>
        <w:sz w:val="24"/>
        <w:szCs w:val="24"/>
      </w:rPr>
      <w:t xml:space="preserve">   </w:t>
    </w:r>
    <w:sdt>
      <w:sdtPr>
        <w:rPr>
          <w:rFonts w:ascii="Times New Roman" w:hAnsi="Times New Roman" w:cs="Times New Roman"/>
          <w:sz w:val="24"/>
          <w:szCs w:val="24"/>
        </w:rPr>
        <w:id w:val="889926537"/>
        <w:docPartObj>
          <w:docPartGallery w:val="Page Numbers (Top of Page)"/>
          <w:docPartUnique/>
        </w:docPartObj>
      </w:sdtPr>
      <w:sdtEndPr/>
      <w:sdtContent>
        <w:r w:rsidR="00117E6D" w:rsidRPr="005C79A1">
          <w:rPr>
            <w:rFonts w:ascii="Times New Roman" w:hAnsi="Times New Roman" w:cs="Times New Roman"/>
            <w:sz w:val="24"/>
            <w:szCs w:val="24"/>
          </w:rPr>
          <w:fldChar w:fldCharType="begin"/>
        </w:r>
        <w:r w:rsidR="00117E6D" w:rsidRPr="005C79A1">
          <w:rPr>
            <w:rFonts w:ascii="Times New Roman" w:hAnsi="Times New Roman" w:cs="Times New Roman"/>
            <w:sz w:val="24"/>
            <w:szCs w:val="24"/>
          </w:rPr>
          <w:instrText>PAGE   \* MERGEFORMAT</w:instrText>
        </w:r>
        <w:r w:rsidR="00117E6D" w:rsidRPr="005C79A1">
          <w:rPr>
            <w:rFonts w:ascii="Times New Roman" w:hAnsi="Times New Roman" w:cs="Times New Roman"/>
            <w:sz w:val="24"/>
            <w:szCs w:val="24"/>
          </w:rPr>
          <w:fldChar w:fldCharType="separate"/>
        </w:r>
        <w:r w:rsidR="00DB51AF">
          <w:rPr>
            <w:rFonts w:ascii="Times New Roman" w:hAnsi="Times New Roman" w:cs="Times New Roman"/>
            <w:noProof/>
            <w:sz w:val="24"/>
            <w:szCs w:val="24"/>
          </w:rPr>
          <w:t>3</w:t>
        </w:r>
        <w:r w:rsidR="00117E6D" w:rsidRPr="005C79A1">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2NjUzMjA0MDU3MDZX0lEKTi0uzszPAykwrQUAk2/6rSwAAAA="/>
  </w:docVars>
  <w:rsids>
    <w:rsidRoot w:val="008F31AB"/>
    <w:rsid w:val="00010364"/>
    <w:rsid w:val="00024941"/>
    <w:rsid w:val="00031CD3"/>
    <w:rsid w:val="00035D1B"/>
    <w:rsid w:val="00036D8D"/>
    <w:rsid w:val="000721AC"/>
    <w:rsid w:val="000B7851"/>
    <w:rsid w:val="00117E6D"/>
    <w:rsid w:val="001400C0"/>
    <w:rsid w:val="00152244"/>
    <w:rsid w:val="001D4CEE"/>
    <w:rsid w:val="002457B3"/>
    <w:rsid w:val="00252EC6"/>
    <w:rsid w:val="002A63FC"/>
    <w:rsid w:val="003107AC"/>
    <w:rsid w:val="00311E04"/>
    <w:rsid w:val="00323DCA"/>
    <w:rsid w:val="0034122F"/>
    <w:rsid w:val="003A4157"/>
    <w:rsid w:val="00444D89"/>
    <w:rsid w:val="00462BBF"/>
    <w:rsid w:val="00491694"/>
    <w:rsid w:val="004A0F75"/>
    <w:rsid w:val="004A314F"/>
    <w:rsid w:val="00516233"/>
    <w:rsid w:val="005A27BB"/>
    <w:rsid w:val="005C79A1"/>
    <w:rsid w:val="005E0B99"/>
    <w:rsid w:val="006810C6"/>
    <w:rsid w:val="006B550B"/>
    <w:rsid w:val="006C50E7"/>
    <w:rsid w:val="0073724E"/>
    <w:rsid w:val="007621A2"/>
    <w:rsid w:val="00792CBA"/>
    <w:rsid w:val="007F2E46"/>
    <w:rsid w:val="00867F46"/>
    <w:rsid w:val="00870624"/>
    <w:rsid w:val="008B2080"/>
    <w:rsid w:val="008B598E"/>
    <w:rsid w:val="008E462D"/>
    <w:rsid w:val="008F31AB"/>
    <w:rsid w:val="00905B08"/>
    <w:rsid w:val="00934670"/>
    <w:rsid w:val="00944E93"/>
    <w:rsid w:val="00953A89"/>
    <w:rsid w:val="009D45BA"/>
    <w:rsid w:val="009F4154"/>
    <w:rsid w:val="009F4984"/>
    <w:rsid w:val="00A62256"/>
    <w:rsid w:val="00A86AB5"/>
    <w:rsid w:val="00B616E4"/>
    <w:rsid w:val="00B92CFB"/>
    <w:rsid w:val="00BA20E5"/>
    <w:rsid w:val="00BA7A61"/>
    <w:rsid w:val="00BD1BC1"/>
    <w:rsid w:val="00C27F00"/>
    <w:rsid w:val="00C33C2A"/>
    <w:rsid w:val="00CA4BF5"/>
    <w:rsid w:val="00CB0BFC"/>
    <w:rsid w:val="00CD70DD"/>
    <w:rsid w:val="00CF2601"/>
    <w:rsid w:val="00D4137E"/>
    <w:rsid w:val="00D82AD1"/>
    <w:rsid w:val="00DB51AF"/>
    <w:rsid w:val="00DC52D8"/>
    <w:rsid w:val="00E20483"/>
    <w:rsid w:val="00E20A64"/>
    <w:rsid w:val="00E40EA9"/>
    <w:rsid w:val="00E46C21"/>
    <w:rsid w:val="00E82813"/>
    <w:rsid w:val="00EF1FCF"/>
    <w:rsid w:val="00F601D7"/>
    <w:rsid w:val="00F838CD"/>
    <w:rsid w:val="00FE5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7E6D"/>
    <w:rPr>
      <w:sz w:val="18"/>
      <w:szCs w:val="18"/>
    </w:rPr>
  </w:style>
  <w:style w:type="paragraph" w:styleId="a4">
    <w:name w:val="footer"/>
    <w:basedOn w:val="a"/>
    <w:link w:val="Char0"/>
    <w:uiPriority w:val="99"/>
    <w:unhideWhenUsed/>
    <w:rsid w:val="00117E6D"/>
    <w:pPr>
      <w:tabs>
        <w:tab w:val="center" w:pos="4153"/>
        <w:tab w:val="right" w:pos="8306"/>
      </w:tabs>
      <w:snapToGrid w:val="0"/>
      <w:jc w:val="left"/>
    </w:pPr>
    <w:rPr>
      <w:sz w:val="18"/>
      <w:szCs w:val="18"/>
    </w:rPr>
  </w:style>
  <w:style w:type="character" w:customStyle="1" w:styleId="Char0">
    <w:name w:val="页脚 Char"/>
    <w:basedOn w:val="a0"/>
    <w:link w:val="a4"/>
    <w:uiPriority w:val="99"/>
    <w:rsid w:val="00117E6D"/>
    <w:rPr>
      <w:sz w:val="18"/>
      <w:szCs w:val="18"/>
    </w:rPr>
  </w:style>
  <w:style w:type="paragraph" w:styleId="a5">
    <w:name w:val="Balloon Text"/>
    <w:basedOn w:val="a"/>
    <w:link w:val="Char1"/>
    <w:uiPriority w:val="99"/>
    <w:semiHidden/>
    <w:unhideWhenUsed/>
    <w:rsid w:val="00117E6D"/>
    <w:rPr>
      <w:sz w:val="18"/>
      <w:szCs w:val="18"/>
    </w:rPr>
  </w:style>
  <w:style w:type="character" w:customStyle="1" w:styleId="Char1">
    <w:name w:val="批注框文本 Char"/>
    <w:basedOn w:val="a0"/>
    <w:link w:val="a5"/>
    <w:uiPriority w:val="99"/>
    <w:semiHidden/>
    <w:rsid w:val="00117E6D"/>
    <w:rPr>
      <w:sz w:val="18"/>
      <w:szCs w:val="18"/>
    </w:rPr>
  </w:style>
  <w:style w:type="character" w:styleId="a6">
    <w:name w:val="Placeholder Text"/>
    <w:basedOn w:val="a0"/>
    <w:uiPriority w:val="99"/>
    <w:semiHidden/>
    <w:rsid w:val="005C79A1"/>
    <w:rPr>
      <w:color w:val="808080"/>
    </w:rPr>
  </w:style>
  <w:style w:type="character" w:styleId="a7">
    <w:name w:val="Hyperlink"/>
    <w:basedOn w:val="a0"/>
    <w:uiPriority w:val="99"/>
    <w:unhideWhenUsed/>
    <w:rsid w:val="00905B08"/>
    <w:rPr>
      <w:color w:val="0000FF" w:themeColor="hyperlink"/>
      <w:u w:val="single"/>
    </w:rPr>
  </w:style>
  <w:style w:type="character" w:styleId="a8">
    <w:name w:val="FollowedHyperlink"/>
    <w:basedOn w:val="a0"/>
    <w:uiPriority w:val="99"/>
    <w:semiHidden/>
    <w:unhideWhenUsed/>
    <w:rsid w:val="00BA20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7E6D"/>
    <w:rPr>
      <w:sz w:val="18"/>
      <w:szCs w:val="18"/>
    </w:rPr>
  </w:style>
  <w:style w:type="paragraph" w:styleId="a4">
    <w:name w:val="footer"/>
    <w:basedOn w:val="a"/>
    <w:link w:val="Char0"/>
    <w:uiPriority w:val="99"/>
    <w:unhideWhenUsed/>
    <w:rsid w:val="00117E6D"/>
    <w:pPr>
      <w:tabs>
        <w:tab w:val="center" w:pos="4153"/>
        <w:tab w:val="right" w:pos="8306"/>
      </w:tabs>
      <w:snapToGrid w:val="0"/>
      <w:jc w:val="left"/>
    </w:pPr>
    <w:rPr>
      <w:sz w:val="18"/>
      <w:szCs w:val="18"/>
    </w:rPr>
  </w:style>
  <w:style w:type="character" w:customStyle="1" w:styleId="Char0">
    <w:name w:val="页脚 Char"/>
    <w:basedOn w:val="a0"/>
    <w:link w:val="a4"/>
    <w:uiPriority w:val="99"/>
    <w:rsid w:val="00117E6D"/>
    <w:rPr>
      <w:sz w:val="18"/>
      <w:szCs w:val="18"/>
    </w:rPr>
  </w:style>
  <w:style w:type="paragraph" w:styleId="a5">
    <w:name w:val="Balloon Text"/>
    <w:basedOn w:val="a"/>
    <w:link w:val="Char1"/>
    <w:uiPriority w:val="99"/>
    <w:semiHidden/>
    <w:unhideWhenUsed/>
    <w:rsid w:val="00117E6D"/>
    <w:rPr>
      <w:sz w:val="18"/>
      <w:szCs w:val="18"/>
    </w:rPr>
  </w:style>
  <w:style w:type="character" w:customStyle="1" w:styleId="Char1">
    <w:name w:val="批注框文本 Char"/>
    <w:basedOn w:val="a0"/>
    <w:link w:val="a5"/>
    <w:uiPriority w:val="99"/>
    <w:semiHidden/>
    <w:rsid w:val="00117E6D"/>
    <w:rPr>
      <w:sz w:val="18"/>
      <w:szCs w:val="18"/>
    </w:rPr>
  </w:style>
  <w:style w:type="character" w:styleId="a6">
    <w:name w:val="Placeholder Text"/>
    <w:basedOn w:val="a0"/>
    <w:uiPriority w:val="99"/>
    <w:semiHidden/>
    <w:rsid w:val="005C79A1"/>
    <w:rPr>
      <w:color w:val="808080"/>
    </w:rPr>
  </w:style>
  <w:style w:type="character" w:styleId="a7">
    <w:name w:val="Hyperlink"/>
    <w:basedOn w:val="a0"/>
    <w:uiPriority w:val="99"/>
    <w:unhideWhenUsed/>
    <w:rsid w:val="00905B08"/>
    <w:rPr>
      <w:color w:val="0000FF" w:themeColor="hyperlink"/>
      <w:u w:val="single"/>
    </w:rPr>
  </w:style>
  <w:style w:type="character" w:styleId="a8">
    <w:name w:val="FollowedHyperlink"/>
    <w:basedOn w:val="a0"/>
    <w:uiPriority w:val="99"/>
    <w:semiHidden/>
    <w:unhideWhenUsed/>
    <w:rsid w:val="00BA2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8455">
      <w:bodyDiv w:val="1"/>
      <w:marLeft w:val="0"/>
      <w:marRight w:val="0"/>
      <w:marTop w:val="0"/>
      <w:marBottom w:val="0"/>
      <w:divBdr>
        <w:top w:val="none" w:sz="0" w:space="0" w:color="auto"/>
        <w:left w:val="none" w:sz="0" w:space="0" w:color="auto"/>
        <w:bottom w:val="none" w:sz="0" w:space="0" w:color="auto"/>
        <w:right w:val="none" w:sz="0" w:space="0" w:color="auto"/>
      </w:divBdr>
    </w:div>
    <w:div w:id="233589474">
      <w:bodyDiv w:val="1"/>
      <w:marLeft w:val="0"/>
      <w:marRight w:val="0"/>
      <w:marTop w:val="0"/>
      <w:marBottom w:val="0"/>
      <w:divBdr>
        <w:top w:val="none" w:sz="0" w:space="0" w:color="auto"/>
        <w:left w:val="none" w:sz="0" w:space="0" w:color="auto"/>
        <w:bottom w:val="none" w:sz="0" w:space="0" w:color="auto"/>
        <w:right w:val="none" w:sz="0" w:space="0" w:color="auto"/>
      </w:divBdr>
    </w:div>
    <w:div w:id="413866802">
      <w:bodyDiv w:val="1"/>
      <w:marLeft w:val="0"/>
      <w:marRight w:val="0"/>
      <w:marTop w:val="0"/>
      <w:marBottom w:val="0"/>
      <w:divBdr>
        <w:top w:val="none" w:sz="0" w:space="0" w:color="auto"/>
        <w:left w:val="none" w:sz="0" w:space="0" w:color="auto"/>
        <w:bottom w:val="none" w:sz="0" w:space="0" w:color="auto"/>
        <w:right w:val="none" w:sz="0" w:space="0" w:color="auto"/>
      </w:divBdr>
    </w:div>
    <w:div w:id="790784962">
      <w:bodyDiv w:val="1"/>
      <w:marLeft w:val="0"/>
      <w:marRight w:val="0"/>
      <w:marTop w:val="0"/>
      <w:marBottom w:val="0"/>
      <w:divBdr>
        <w:top w:val="none" w:sz="0" w:space="0" w:color="auto"/>
        <w:left w:val="none" w:sz="0" w:space="0" w:color="auto"/>
        <w:bottom w:val="none" w:sz="0" w:space="0" w:color="auto"/>
        <w:right w:val="none" w:sz="0" w:space="0" w:color="auto"/>
      </w:divBdr>
      <w:divsChild>
        <w:div w:id="1415735291">
          <w:marLeft w:val="525"/>
          <w:marRight w:val="150"/>
          <w:marTop w:val="300"/>
          <w:marBottom w:val="300"/>
          <w:divBdr>
            <w:top w:val="none" w:sz="0" w:space="0" w:color="auto"/>
            <w:left w:val="none" w:sz="0" w:space="0" w:color="auto"/>
            <w:bottom w:val="none" w:sz="0" w:space="0" w:color="auto"/>
            <w:right w:val="none" w:sz="0" w:space="0" w:color="auto"/>
          </w:divBdr>
          <w:divsChild>
            <w:div w:id="1767538656">
              <w:marLeft w:val="0"/>
              <w:marRight w:val="0"/>
              <w:marTop w:val="0"/>
              <w:marBottom w:val="0"/>
              <w:divBdr>
                <w:top w:val="none" w:sz="0" w:space="0" w:color="auto"/>
                <w:left w:val="none" w:sz="0" w:space="0" w:color="auto"/>
                <w:bottom w:val="none" w:sz="0" w:space="0" w:color="auto"/>
                <w:right w:val="none" w:sz="0" w:space="0" w:color="auto"/>
              </w:divBdr>
              <w:divsChild>
                <w:div w:id="810055768">
                  <w:marLeft w:val="0"/>
                  <w:marRight w:val="0"/>
                  <w:marTop w:val="75"/>
                  <w:marBottom w:val="0"/>
                  <w:divBdr>
                    <w:top w:val="single" w:sz="6" w:space="4" w:color="DDDDDD"/>
                    <w:left w:val="none" w:sz="0" w:space="0" w:color="auto"/>
                    <w:bottom w:val="none" w:sz="0" w:space="0" w:color="auto"/>
                    <w:right w:val="none" w:sz="0" w:space="0" w:color="auto"/>
                  </w:divBdr>
                  <w:divsChild>
                    <w:div w:id="13940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mbledon.com/en_GB/aboutwimbledon/clothing_and_equipmen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ngreads.com/2019/07/12/wimbledon-where-women-wai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4ED2-3970-4E93-8C06-02D0822B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2746</TotalTime>
  <Pages>6</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huxiangyu</dc:creator>
  <cp:lastModifiedBy>huxiangyu</cp:lastModifiedBy>
  <cp:revision>32</cp:revision>
  <dcterms:created xsi:type="dcterms:W3CDTF">2019-07-20T09:19:00Z</dcterms:created>
  <dcterms:modified xsi:type="dcterms:W3CDTF">2019-08-03T21:42:00Z</dcterms:modified>
</cp:coreProperties>
</file>